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64EC" w14:textId="77777777" w:rsidR="007F5ABC" w:rsidRPr="00044305" w:rsidRDefault="007F5ABC">
      <w:pPr>
        <w:keepNext/>
        <w:tabs>
          <w:tab w:val="left" w:pos="1985"/>
        </w:tabs>
        <w:jc w:val="center"/>
        <w:outlineLvl w:val="5"/>
        <w:rPr>
          <w:rFonts w:ascii="Tahoma" w:hAnsi="Tahoma" w:cs="Tahoma"/>
          <w:b/>
          <w:bCs/>
          <w:i/>
          <w:iCs/>
          <w:color w:val="002060"/>
          <w:sz w:val="32"/>
          <w:szCs w:val="32"/>
        </w:rPr>
      </w:pPr>
      <w:r w:rsidRPr="00044305">
        <w:rPr>
          <w:rFonts w:ascii="Tahoma" w:hAnsi="Tahoma" w:cs="Tahoma"/>
          <w:b/>
          <w:bCs/>
          <w:i/>
          <w:iCs/>
          <w:color w:val="002060"/>
          <w:sz w:val="32"/>
          <w:szCs w:val="32"/>
        </w:rPr>
        <w:t>FINAL</w:t>
      </w:r>
      <w:r w:rsidR="00E43102" w:rsidRPr="00044305">
        <w:rPr>
          <w:rFonts w:ascii="Tahoma" w:hAnsi="Tahoma" w:cs="Tahoma"/>
          <w:b/>
          <w:bCs/>
          <w:i/>
          <w:iCs/>
          <w:color w:val="002060"/>
          <w:sz w:val="32"/>
          <w:szCs w:val="32"/>
        </w:rPr>
        <w:t xml:space="preserve">E </w:t>
      </w:r>
      <w:proofErr w:type="gramStart"/>
      <w:r w:rsidR="00E43102" w:rsidRPr="00044305">
        <w:rPr>
          <w:rFonts w:ascii="Tahoma" w:hAnsi="Tahoma" w:cs="Tahoma"/>
          <w:b/>
          <w:bCs/>
          <w:i/>
          <w:iCs/>
          <w:color w:val="002060"/>
          <w:sz w:val="32"/>
          <w:szCs w:val="32"/>
        </w:rPr>
        <w:t>REGIONALE  “</w:t>
      </w:r>
      <w:proofErr w:type="gramEnd"/>
      <w:r w:rsidR="00E43102" w:rsidRPr="00044305">
        <w:rPr>
          <w:rFonts w:ascii="Tahoma" w:hAnsi="Tahoma" w:cs="Tahoma"/>
          <w:b/>
          <w:bCs/>
          <w:i/>
          <w:iCs/>
          <w:color w:val="002060"/>
          <w:sz w:val="32"/>
          <w:szCs w:val="32"/>
        </w:rPr>
        <w:t xml:space="preserve"> Sport&amp; Go “ 20</w:t>
      </w:r>
      <w:r w:rsidR="00EB426F">
        <w:rPr>
          <w:rFonts w:ascii="Tahoma" w:hAnsi="Tahoma" w:cs="Tahoma"/>
          <w:b/>
          <w:bCs/>
          <w:i/>
          <w:iCs/>
          <w:color w:val="002060"/>
          <w:sz w:val="32"/>
          <w:szCs w:val="32"/>
        </w:rPr>
        <w:t>22</w:t>
      </w:r>
    </w:p>
    <w:p w14:paraId="6A0F7F6F" w14:textId="77777777" w:rsidR="007F5ABC" w:rsidRPr="00044305" w:rsidRDefault="00767AFC" w:rsidP="00044305">
      <w:pPr>
        <w:keepNext/>
        <w:tabs>
          <w:tab w:val="left" w:pos="1985"/>
        </w:tabs>
        <w:jc w:val="center"/>
        <w:outlineLvl w:val="5"/>
        <w:rPr>
          <w:rFonts w:ascii="Tahoma" w:hAnsi="Tahoma" w:cs="Tahoma"/>
          <w:b/>
          <w:bCs/>
          <w:i/>
          <w:iCs/>
          <w:color w:val="002060"/>
          <w:sz w:val="32"/>
          <w:szCs w:val="32"/>
        </w:rPr>
      </w:pPr>
      <w:r w:rsidRPr="00044305">
        <w:rPr>
          <w:rFonts w:ascii="Tahoma" w:hAnsi="Tahoma" w:cs="Tahoma"/>
          <w:b/>
          <w:bCs/>
          <w:i/>
          <w:iCs/>
          <w:color w:val="002060"/>
          <w:sz w:val="32"/>
          <w:szCs w:val="32"/>
        </w:rPr>
        <w:t>“</w:t>
      </w:r>
      <w:r w:rsidR="00EB426F">
        <w:rPr>
          <w:rFonts w:ascii="Tahoma" w:hAnsi="Tahoma" w:cs="Tahoma"/>
          <w:b/>
          <w:bCs/>
          <w:i/>
          <w:iCs/>
          <w:color w:val="002060"/>
          <w:sz w:val="32"/>
          <w:szCs w:val="32"/>
        </w:rPr>
        <w:t>6</w:t>
      </w:r>
      <w:r w:rsidR="007F5ABC" w:rsidRPr="00044305">
        <w:rPr>
          <w:rFonts w:ascii="Tahoma" w:hAnsi="Tahoma" w:cs="Tahoma"/>
          <w:b/>
          <w:bCs/>
          <w:i/>
          <w:iCs/>
          <w:color w:val="002060"/>
          <w:sz w:val="32"/>
          <w:szCs w:val="32"/>
        </w:rPr>
        <w:t xml:space="preserve">° trofeo </w:t>
      </w:r>
      <w:proofErr w:type="gramStart"/>
      <w:r w:rsidR="007F5ABC" w:rsidRPr="00044305">
        <w:rPr>
          <w:rFonts w:ascii="Tahoma" w:hAnsi="Tahoma" w:cs="Tahoma"/>
          <w:b/>
          <w:bCs/>
          <w:i/>
          <w:iCs/>
          <w:color w:val="002060"/>
          <w:sz w:val="32"/>
          <w:szCs w:val="32"/>
        </w:rPr>
        <w:t>Enzo  Manzi</w:t>
      </w:r>
      <w:proofErr w:type="gramEnd"/>
      <w:r w:rsidR="007F5ABC" w:rsidRPr="00044305">
        <w:rPr>
          <w:rFonts w:ascii="Tahoma" w:hAnsi="Tahoma" w:cs="Tahoma"/>
          <w:b/>
          <w:bCs/>
          <w:i/>
          <w:iCs/>
          <w:color w:val="002060"/>
          <w:sz w:val="32"/>
          <w:szCs w:val="32"/>
        </w:rPr>
        <w:t xml:space="preserve"> “</w:t>
      </w:r>
    </w:p>
    <w:p w14:paraId="6F98AD06" w14:textId="77777777" w:rsidR="007F5ABC" w:rsidRPr="00F63F4A" w:rsidRDefault="00EB426F">
      <w:pPr>
        <w:keepNext/>
        <w:tabs>
          <w:tab w:val="left" w:pos="1985"/>
        </w:tabs>
        <w:outlineLvl w:val="5"/>
        <w:rPr>
          <w:rFonts w:ascii="Arial Black" w:hAnsi="Arial Black" w:cs="Tahoma"/>
          <w:b/>
          <w:bCs/>
          <w:i/>
          <w:iCs/>
          <w:color w:val="0070C0"/>
          <w:sz w:val="28"/>
          <w:szCs w:val="28"/>
        </w:rPr>
      </w:pPr>
      <w:r w:rsidRPr="00F63F4A">
        <w:rPr>
          <w:rFonts w:ascii="Arial Black" w:hAnsi="Arial Black" w:cs="Tahoma"/>
          <w:b/>
          <w:bCs/>
          <w:i/>
          <w:iCs/>
          <w:color w:val="0070C0"/>
          <w:sz w:val="28"/>
          <w:szCs w:val="28"/>
        </w:rPr>
        <w:t xml:space="preserve">SABATO </w:t>
      </w:r>
      <w:r w:rsidR="00BB0A1D" w:rsidRPr="00F63F4A">
        <w:rPr>
          <w:rFonts w:ascii="Arial Black" w:hAnsi="Arial Black" w:cs="Tahoma"/>
          <w:b/>
          <w:bCs/>
          <w:i/>
          <w:iCs/>
          <w:color w:val="0070C0"/>
          <w:sz w:val="28"/>
          <w:szCs w:val="28"/>
        </w:rPr>
        <w:t xml:space="preserve">   </w:t>
      </w:r>
      <w:r w:rsidRPr="00F63F4A">
        <w:rPr>
          <w:rFonts w:ascii="Arial Black" w:hAnsi="Arial Black" w:cs="Tahoma"/>
          <w:b/>
          <w:bCs/>
          <w:i/>
          <w:iCs/>
          <w:color w:val="0070C0"/>
          <w:sz w:val="28"/>
          <w:szCs w:val="28"/>
        </w:rPr>
        <w:t>14</w:t>
      </w:r>
      <w:r w:rsidR="00767AFC" w:rsidRPr="00F63F4A">
        <w:rPr>
          <w:rFonts w:ascii="Arial Black" w:hAnsi="Arial Black" w:cs="Tahoma"/>
          <w:b/>
          <w:bCs/>
          <w:i/>
          <w:iCs/>
          <w:color w:val="0070C0"/>
          <w:sz w:val="28"/>
          <w:szCs w:val="28"/>
        </w:rPr>
        <w:t xml:space="preserve"> </w:t>
      </w:r>
      <w:r w:rsidRPr="00F63F4A">
        <w:rPr>
          <w:rFonts w:ascii="Arial Black" w:hAnsi="Arial Black" w:cs="Tahoma"/>
          <w:b/>
          <w:bCs/>
          <w:i/>
          <w:iCs/>
          <w:color w:val="0070C0"/>
          <w:sz w:val="28"/>
          <w:szCs w:val="28"/>
        </w:rPr>
        <w:t>MAGGIO</w:t>
      </w:r>
      <w:r w:rsidR="00767AFC" w:rsidRPr="00F63F4A">
        <w:rPr>
          <w:rFonts w:ascii="Arial Black" w:hAnsi="Arial Black" w:cs="Tahoma"/>
          <w:b/>
          <w:bCs/>
          <w:i/>
          <w:iCs/>
          <w:color w:val="0070C0"/>
          <w:sz w:val="28"/>
          <w:szCs w:val="28"/>
        </w:rPr>
        <w:t xml:space="preserve"> 2</w:t>
      </w:r>
      <w:r w:rsidRPr="00F63F4A">
        <w:rPr>
          <w:rFonts w:ascii="Arial Black" w:hAnsi="Arial Black" w:cs="Tahoma"/>
          <w:b/>
          <w:bCs/>
          <w:i/>
          <w:iCs/>
          <w:color w:val="0070C0"/>
          <w:sz w:val="28"/>
          <w:szCs w:val="28"/>
        </w:rPr>
        <w:t>022</w:t>
      </w:r>
      <w:r w:rsidR="00F5528D" w:rsidRPr="00F63F4A">
        <w:rPr>
          <w:rFonts w:ascii="Arial Black" w:hAnsi="Arial Black" w:cs="Tahoma"/>
          <w:b/>
          <w:bCs/>
          <w:i/>
          <w:iCs/>
          <w:color w:val="0070C0"/>
          <w:sz w:val="28"/>
          <w:szCs w:val="28"/>
        </w:rPr>
        <w:t xml:space="preserve">    stadio Comunale </w:t>
      </w:r>
      <w:r w:rsidRPr="00F63F4A">
        <w:rPr>
          <w:rFonts w:ascii="Arial Black" w:hAnsi="Arial Black" w:cs="Tahoma"/>
          <w:b/>
          <w:bCs/>
          <w:i/>
          <w:iCs/>
          <w:color w:val="0070C0"/>
          <w:sz w:val="28"/>
          <w:szCs w:val="28"/>
        </w:rPr>
        <w:t>Nocera Inferiore</w:t>
      </w:r>
    </w:p>
    <w:p w14:paraId="4F32A801" w14:textId="77777777" w:rsidR="00F63F4A" w:rsidRPr="00F63F4A" w:rsidRDefault="00F63F4A">
      <w:pPr>
        <w:keepNext/>
        <w:tabs>
          <w:tab w:val="left" w:pos="1985"/>
        </w:tabs>
        <w:outlineLvl w:val="5"/>
        <w:rPr>
          <w:rFonts w:ascii="Arial Black" w:hAnsi="Arial Black" w:cs="Tahoma"/>
          <w:b/>
          <w:bCs/>
          <w:i/>
          <w:iCs/>
          <w:color w:val="0070C0"/>
          <w:sz w:val="28"/>
          <w:szCs w:val="28"/>
        </w:rPr>
      </w:pPr>
      <w:r w:rsidRPr="00F63F4A">
        <w:rPr>
          <w:rFonts w:ascii="Arial Black" w:hAnsi="Arial Black" w:cs="Tahoma"/>
          <w:b/>
          <w:bCs/>
          <w:i/>
          <w:iCs/>
          <w:color w:val="0070C0"/>
          <w:sz w:val="28"/>
          <w:szCs w:val="28"/>
        </w:rPr>
        <w:t>MERCOLEDI 25 MAGGIO</w:t>
      </w:r>
      <w:r>
        <w:rPr>
          <w:rFonts w:ascii="Arial Black" w:hAnsi="Arial Black" w:cs="Tahoma"/>
          <w:b/>
          <w:bCs/>
          <w:i/>
          <w:iCs/>
          <w:color w:val="0070C0"/>
          <w:sz w:val="28"/>
          <w:szCs w:val="28"/>
        </w:rPr>
        <w:t xml:space="preserve"> 2022   </w:t>
      </w:r>
      <w:r w:rsidRPr="00F63F4A">
        <w:rPr>
          <w:rFonts w:ascii="Arial Black" w:hAnsi="Arial Black" w:cs="Tahoma"/>
          <w:b/>
          <w:bCs/>
          <w:i/>
          <w:iCs/>
          <w:color w:val="0070C0"/>
          <w:sz w:val="28"/>
          <w:szCs w:val="28"/>
        </w:rPr>
        <w:t xml:space="preserve"> – </w:t>
      </w:r>
      <w:proofErr w:type="gramStart"/>
      <w:r w:rsidRPr="00F63F4A">
        <w:rPr>
          <w:rFonts w:ascii="Arial Black" w:hAnsi="Arial Black" w:cs="Tahoma"/>
          <w:b/>
          <w:bCs/>
          <w:i/>
          <w:iCs/>
          <w:color w:val="0070C0"/>
          <w:sz w:val="28"/>
          <w:szCs w:val="28"/>
        </w:rPr>
        <w:t>Salerno  da</w:t>
      </w:r>
      <w:proofErr w:type="gramEnd"/>
      <w:r w:rsidRPr="00F63F4A">
        <w:rPr>
          <w:rFonts w:ascii="Arial Black" w:hAnsi="Arial Black" w:cs="Tahoma"/>
          <w:b/>
          <w:bCs/>
          <w:i/>
          <w:iCs/>
          <w:color w:val="0070C0"/>
          <w:sz w:val="28"/>
          <w:szCs w:val="28"/>
        </w:rPr>
        <w:t xml:space="preserve"> definire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7F5ABC" w14:paraId="4A47FCCD" w14:textId="77777777" w:rsidTr="00767AFC">
        <w:trPr>
          <w:trHeight w:val="354"/>
        </w:trPr>
        <w:tc>
          <w:tcPr>
            <w:tcW w:w="10344" w:type="dxa"/>
            <w:shd w:val="clear" w:color="auto" w:fill="FFCC99"/>
            <w:vAlign w:val="center"/>
          </w:tcPr>
          <w:p w14:paraId="65640CB2" w14:textId="77777777" w:rsidR="007F5ABC" w:rsidRDefault="007F5ABC">
            <w:pPr>
              <w:keepNext/>
              <w:jc w:val="center"/>
              <w:outlineLvl w:val="5"/>
              <w:rPr>
                <w:rFonts w:ascii="Tahoma" w:hAnsi="Tahoma" w:cs="Tahoma"/>
                <w:b/>
                <w:iCs/>
                <w:color w:val="002060"/>
              </w:rPr>
            </w:pPr>
            <w:r>
              <w:rPr>
                <w:rFonts w:ascii="Tahoma" w:hAnsi="Tahoma" w:cs="Tahoma"/>
                <w:b/>
                <w:iCs/>
                <w:color w:val="002060"/>
              </w:rPr>
              <w:t xml:space="preserve">PROPOSTA SPORTIVA </w:t>
            </w:r>
          </w:p>
        </w:tc>
      </w:tr>
    </w:tbl>
    <w:p w14:paraId="46BA3324" w14:textId="77777777" w:rsidR="007F5ABC" w:rsidRDefault="007F5ABC">
      <w:pPr>
        <w:keepNext/>
        <w:tabs>
          <w:tab w:val="left" w:pos="1985"/>
        </w:tabs>
        <w:outlineLvl w:val="5"/>
        <w:rPr>
          <w:rFonts w:ascii="Tahoma" w:hAnsi="Tahoma" w:cs="Tahoma"/>
          <w:b/>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4536"/>
      </w:tblGrid>
      <w:tr w:rsidR="00434BE0" w14:paraId="6525FE76" w14:textId="77777777" w:rsidTr="00434BE0">
        <w:tc>
          <w:tcPr>
            <w:tcW w:w="2660" w:type="dxa"/>
          </w:tcPr>
          <w:p w14:paraId="7048D0C7" w14:textId="77777777" w:rsidR="00434BE0" w:rsidRDefault="00434BE0">
            <w:pPr>
              <w:keepNext/>
              <w:tabs>
                <w:tab w:val="left" w:pos="1985"/>
              </w:tabs>
              <w:outlineLvl w:val="5"/>
              <w:rPr>
                <w:rFonts w:ascii="Tahoma" w:hAnsi="Tahoma" w:cs="Tahoma"/>
                <w:b/>
                <w:iCs/>
                <w:sz w:val="22"/>
                <w:szCs w:val="22"/>
              </w:rPr>
            </w:pPr>
            <w:r>
              <w:rPr>
                <w:rFonts w:ascii="Tahoma" w:hAnsi="Tahoma" w:cs="Tahoma"/>
                <w:b/>
                <w:iCs/>
                <w:sz w:val="22"/>
                <w:szCs w:val="22"/>
              </w:rPr>
              <w:t>Categoria</w:t>
            </w:r>
          </w:p>
        </w:tc>
        <w:tc>
          <w:tcPr>
            <w:tcW w:w="3118" w:type="dxa"/>
          </w:tcPr>
          <w:p w14:paraId="347E674B" w14:textId="77777777" w:rsidR="00434BE0" w:rsidRDefault="00434BE0">
            <w:pPr>
              <w:keepNext/>
              <w:tabs>
                <w:tab w:val="left" w:pos="1985"/>
              </w:tabs>
              <w:outlineLvl w:val="5"/>
              <w:rPr>
                <w:rFonts w:ascii="Tahoma" w:hAnsi="Tahoma" w:cs="Tahoma"/>
                <w:b/>
                <w:iCs/>
                <w:sz w:val="22"/>
                <w:szCs w:val="22"/>
              </w:rPr>
            </w:pPr>
            <w:r>
              <w:rPr>
                <w:rFonts w:ascii="Tahoma" w:hAnsi="Tahoma" w:cs="Tahoma"/>
                <w:b/>
                <w:iCs/>
                <w:sz w:val="22"/>
                <w:szCs w:val="22"/>
              </w:rPr>
              <w:t>Anno di Nascita</w:t>
            </w:r>
          </w:p>
        </w:tc>
        <w:tc>
          <w:tcPr>
            <w:tcW w:w="4536" w:type="dxa"/>
          </w:tcPr>
          <w:p w14:paraId="704D6B9B" w14:textId="77777777" w:rsidR="00434BE0" w:rsidRDefault="00BB0A1D">
            <w:pPr>
              <w:keepNext/>
              <w:tabs>
                <w:tab w:val="left" w:pos="1985"/>
              </w:tabs>
              <w:outlineLvl w:val="5"/>
              <w:rPr>
                <w:rFonts w:ascii="Tahoma" w:hAnsi="Tahoma" w:cs="Tahoma"/>
                <w:b/>
                <w:iCs/>
                <w:sz w:val="22"/>
                <w:szCs w:val="22"/>
              </w:rPr>
            </w:pPr>
            <w:r>
              <w:rPr>
                <w:rFonts w:ascii="Tahoma" w:hAnsi="Tahoma" w:cs="Tahoma"/>
                <w:b/>
                <w:iCs/>
                <w:sz w:val="22"/>
                <w:szCs w:val="22"/>
              </w:rPr>
              <w:t xml:space="preserve"> </w:t>
            </w:r>
            <w:proofErr w:type="gramStart"/>
            <w:r>
              <w:rPr>
                <w:rFonts w:ascii="Tahoma" w:hAnsi="Tahoma" w:cs="Tahoma"/>
                <w:b/>
                <w:iCs/>
                <w:sz w:val="22"/>
                <w:szCs w:val="22"/>
              </w:rPr>
              <w:t>Sport  Complementare</w:t>
            </w:r>
            <w:proofErr w:type="gramEnd"/>
          </w:p>
        </w:tc>
      </w:tr>
      <w:tr w:rsidR="00434BE0" w14:paraId="706183A9" w14:textId="77777777" w:rsidTr="00434BE0">
        <w:tc>
          <w:tcPr>
            <w:tcW w:w="2660" w:type="dxa"/>
          </w:tcPr>
          <w:p w14:paraId="7D9FD718" w14:textId="77777777" w:rsidR="00434BE0" w:rsidRPr="0061474B" w:rsidRDefault="00434BE0">
            <w:pPr>
              <w:keepNext/>
              <w:tabs>
                <w:tab w:val="left" w:pos="1985"/>
              </w:tabs>
              <w:outlineLvl w:val="5"/>
              <w:rPr>
                <w:rFonts w:ascii="Tahoma" w:hAnsi="Tahoma" w:cs="Tahoma"/>
                <w:b/>
                <w:iCs/>
                <w:color w:val="000000"/>
                <w:sz w:val="22"/>
                <w:szCs w:val="22"/>
              </w:rPr>
            </w:pPr>
          </w:p>
        </w:tc>
        <w:tc>
          <w:tcPr>
            <w:tcW w:w="3118" w:type="dxa"/>
          </w:tcPr>
          <w:p w14:paraId="780BB8F0" w14:textId="77777777" w:rsidR="00434BE0" w:rsidRPr="00C85CF1" w:rsidRDefault="00434BE0">
            <w:pPr>
              <w:keepNext/>
              <w:tabs>
                <w:tab w:val="left" w:pos="1985"/>
              </w:tabs>
              <w:outlineLvl w:val="5"/>
              <w:rPr>
                <w:rFonts w:ascii="Tahoma" w:hAnsi="Tahoma" w:cs="Tahoma"/>
                <w:b/>
                <w:iCs/>
                <w:color w:val="0070C0"/>
                <w:sz w:val="22"/>
                <w:szCs w:val="22"/>
              </w:rPr>
            </w:pPr>
          </w:p>
        </w:tc>
        <w:tc>
          <w:tcPr>
            <w:tcW w:w="4536" w:type="dxa"/>
          </w:tcPr>
          <w:p w14:paraId="74C2CDE3" w14:textId="77777777" w:rsidR="00434BE0" w:rsidRPr="00C85CF1" w:rsidRDefault="00434BE0">
            <w:pPr>
              <w:keepNext/>
              <w:tabs>
                <w:tab w:val="left" w:pos="1985"/>
              </w:tabs>
              <w:outlineLvl w:val="5"/>
              <w:rPr>
                <w:rFonts w:ascii="Tahoma" w:hAnsi="Tahoma" w:cs="Tahoma"/>
                <w:b/>
                <w:iCs/>
                <w:color w:val="0070C0"/>
                <w:sz w:val="22"/>
                <w:szCs w:val="22"/>
              </w:rPr>
            </w:pPr>
          </w:p>
        </w:tc>
      </w:tr>
      <w:tr w:rsidR="00434BE0" w14:paraId="7F02F066" w14:textId="77777777" w:rsidTr="00434BE0">
        <w:tc>
          <w:tcPr>
            <w:tcW w:w="2660" w:type="dxa"/>
          </w:tcPr>
          <w:p w14:paraId="6804D085" w14:textId="77777777" w:rsidR="00434BE0" w:rsidRPr="002E77A7" w:rsidRDefault="00434BE0">
            <w:pPr>
              <w:keepNext/>
              <w:tabs>
                <w:tab w:val="left" w:pos="1985"/>
              </w:tabs>
              <w:outlineLvl w:val="5"/>
              <w:rPr>
                <w:rFonts w:ascii="Tahoma" w:hAnsi="Tahoma" w:cs="Tahoma"/>
                <w:b/>
                <w:iCs/>
                <w:sz w:val="22"/>
                <w:szCs w:val="22"/>
                <w:lang w:val="en-US"/>
              </w:rPr>
            </w:pPr>
            <w:r w:rsidRPr="002E77A7">
              <w:rPr>
                <w:rFonts w:ascii="Tahoma" w:hAnsi="Tahoma" w:cs="Tahoma"/>
                <w:b/>
                <w:iCs/>
                <w:sz w:val="22"/>
                <w:szCs w:val="22"/>
                <w:lang w:val="en-US"/>
              </w:rPr>
              <w:t>UNDER 10 m/f/misto</w:t>
            </w:r>
          </w:p>
          <w:p w14:paraId="1BC06E56" w14:textId="77777777" w:rsidR="00434BE0" w:rsidRPr="002E77A7" w:rsidRDefault="00434BE0">
            <w:pPr>
              <w:keepNext/>
              <w:tabs>
                <w:tab w:val="left" w:pos="1985"/>
              </w:tabs>
              <w:outlineLvl w:val="5"/>
              <w:rPr>
                <w:rFonts w:ascii="Tahoma" w:hAnsi="Tahoma" w:cs="Tahoma"/>
                <w:b/>
                <w:iCs/>
                <w:sz w:val="22"/>
                <w:szCs w:val="22"/>
                <w:lang w:val="en-US"/>
              </w:rPr>
            </w:pPr>
            <w:r w:rsidRPr="002E77A7">
              <w:rPr>
                <w:rFonts w:ascii="Tahoma" w:hAnsi="Tahoma" w:cs="Tahoma"/>
                <w:b/>
                <w:iCs/>
                <w:color w:val="0070C0"/>
                <w:sz w:val="22"/>
                <w:szCs w:val="22"/>
                <w:lang w:val="en-US"/>
              </w:rPr>
              <w:t>KIDS</w:t>
            </w:r>
          </w:p>
        </w:tc>
        <w:tc>
          <w:tcPr>
            <w:tcW w:w="3118" w:type="dxa"/>
          </w:tcPr>
          <w:p w14:paraId="4055A1EC" w14:textId="77777777" w:rsidR="00434BE0" w:rsidRPr="00B80AB8" w:rsidRDefault="00A708AB">
            <w:pPr>
              <w:keepNext/>
              <w:tabs>
                <w:tab w:val="left" w:pos="1985"/>
              </w:tabs>
              <w:outlineLvl w:val="5"/>
              <w:rPr>
                <w:rFonts w:ascii="Tahoma" w:hAnsi="Tahoma" w:cs="Tahoma"/>
                <w:b/>
                <w:iCs/>
              </w:rPr>
            </w:pPr>
            <w:r>
              <w:rPr>
                <w:rFonts w:ascii="Tahoma" w:hAnsi="Tahoma" w:cs="Tahoma"/>
                <w:b/>
                <w:iCs/>
              </w:rPr>
              <w:t>20</w:t>
            </w:r>
            <w:r w:rsidR="00EB426F">
              <w:rPr>
                <w:rFonts w:ascii="Tahoma" w:hAnsi="Tahoma" w:cs="Tahoma"/>
                <w:b/>
                <w:iCs/>
              </w:rPr>
              <w:t>12</w:t>
            </w:r>
            <w:r>
              <w:rPr>
                <w:rFonts w:ascii="Tahoma" w:hAnsi="Tahoma" w:cs="Tahoma"/>
                <w:b/>
                <w:iCs/>
              </w:rPr>
              <w:t>-201</w:t>
            </w:r>
            <w:r w:rsidR="00EB426F">
              <w:rPr>
                <w:rFonts w:ascii="Tahoma" w:hAnsi="Tahoma" w:cs="Tahoma"/>
                <w:b/>
                <w:iCs/>
              </w:rPr>
              <w:t>3</w:t>
            </w:r>
            <w:r>
              <w:rPr>
                <w:rFonts w:ascii="Tahoma" w:hAnsi="Tahoma" w:cs="Tahoma"/>
                <w:b/>
                <w:iCs/>
              </w:rPr>
              <w:t>-201</w:t>
            </w:r>
            <w:r w:rsidR="00EB426F">
              <w:rPr>
                <w:rFonts w:ascii="Tahoma" w:hAnsi="Tahoma" w:cs="Tahoma"/>
                <w:b/>
                <w:iCs/>
              </w:rPr>
              <w:t>4</w:t>
            </w:r>
            <w:r>
              <w:rPr>
                <w:rFonts w:ascii="Tahoma" w:hAnsi="Tahoma" w:cs="Tahoma"/>
                <w:b/>
                <w:iCs/>
              </w:rPr>
              <w:t>-201</w:t>
            </w:r>
            <w:r w:rsidR="00EB426F">
              <w:rPr>
                <w:rFonts w:ascii="Tahoma" w:hAnsi="Tahoma" w:cs="Tahoma"/>
                <w:b/>
                <w:iCs/>
              </w:rPr>
              <w:t>5</w:t>
            </w:r>
          </w:p>
        </w:tc>
        <w:tc>
          <w:tcPr>
            <w:tcW w:w="4536" w:type="dxa"/>
          </w:tcPr>
          <w:p w14:paraId="3031BBEB" w14:textId="77777777" w:rsidR="00434BE0" w:rsidRPr="001305D4" w:rsidRDefault="00BB0A1D">
            <w:pPr>
              <w:keepNext/>
              <w:tabs>
                <w:tab w:val="left" w:pos="1985"/>
              </w:tabs>
              <w:outlineLvl w:val="5"/>
              <w:rPr>
                <w:rFonts w:ascii="Tahoma" w:hAnsi="Tahoma" w:cs="Tahoma"/>
                <w:b/>
                <w:iCs/>
                <w:sz w:val="22"/>
                <w:szCs w:val="22"/>
              </w:rPr>
            </w:pPr>
            <w:r>
              <w:rPr>
                <w:rFonts w:ascii="Tahoma" w:hAnsi="Tahoma" w:cs="Tahoma"/>
                <w:b/>
                <w:iCs/>
                <w:sz w:val="22"/>
                <w:szCs w:val="22"/>
              </w:rPr>
              <w:t>60 mt. / Vortex / Lungo</w:t>
            </w:r>
          </w:p>
        </w:tc>
      </w:tr>
      <w:tr w:rsidR="00BB0A1D" w14:paraId="5901F9F0" w14:textId="77777777" w:rsidTr="00434BE0">
        <w:tc>
          <w:tcPr>
            <w:tcW w:w="2660" w:type="dxa"/>
          </w:tcPr>
          <w:p w14:paraId="2ECD6494" w14:textId="77777777" w:rsidR="00BB0A1D" w:rsidRDefault="00BB0A1D">
            <w:pPr>
              <w:keepNext/>
              <w:tabs>
                <w:tab w:val="left" w:pos="1985"/>
              </w:tabs>
              <w:outlineLvl w:val="5"/>
              <w:rPr>
                <w:rFonts w:ascii="Tahoma" w:hAnsi="Tahoma" w:cs="Tahoma"/>
                <w:b/>
                <w:iCs/>
                <w:sz w:val="22"/>
                <w:szCs w:val="22"/>
              </w:rPr>
            </w:pPr>
            <w:r w:rsidRPr="0061474B">
              <w:rPr>
                <w:rFonts w:ascii="Tahoma" w:hAnsi="Tahoma" w:cs="Tahoma"/>
                <w:b/>
                <w:iCs/>
                <w:sz w:val="22"/>
                <w:szCs w:val="22"/>
              </w:rPr>
              <w:t>UNDER 12 m/f/misto</w:t>
            </w:r>
          </w:p>
          <w:p w14:paraId="18984E6C" w14:textId="77777777" w:rsidR="00BB0A1D" w:rsidRPr="0061474B" w:rsidRDefault="00BB0A1D">
            <w:pPr>
              <w:keepNext/>
              <w:tabs>
                <w:tab w:val="left" w:pos="1985"/>
              </w:tabs>
              <w:outlineLvl w:val="5"/>
              <w:rPr>
                <w:rFonts w:ascii="Tahoma" w:hAnsi="Tahoma" w:cs="Tahoma"/>
                <w:b/>
                <w:iCs/>
                <w:sz w:val="22"/>
                <w:szCs w:val="22"/>
              </w:rPr>
            </w:pPr>
            <w:r w:rsidRPr="002E77A7">
              <w:rPr>
                <w:rFonts w:ascii="Tahoma" w:hAnsi="Tahoma" w:cs="Tahoma"/>
                <w:b/>
                <w:iCs/>
                <w:color w:val="0070C0"/>
                <w:sz w:val="22"/>
                <w:szCs w:val="22"/>
              </w:rPr>
              <w:t>GIOVANISSIMI</w:t>
            </w:r>
          </w:p>
        </w:tc>
        <w:tc>
          <w:tcPr>
            <w:tcW w:w="3118" w:type="dxa"/>
          </w:tcPr>
          <w:p w14:paraId="260531BE" w14:textId="77777777" w:rsidR="00BB0A1D" w:rsidRPr="00B80AB8" w:rsidRDefault="00A708AB">
            <w:pPr>
              <w:keepNext/>
              <w:tabs>
                <w:tab w:val="left" w:pos="1985"/>
              </w:tabs>
              <w:outlineLvl w:val="5"/>
              <w:rPr>
                <w:rFonts w:ascii="Tahoma" w:hAnsi="Tahoma" w:cs="Tahoma"/>
                <w:b/>
                <w:iCs/>
              </w:rPr>
            </w:pPr>
            <w:r>
              <w:rPr>
                <w:rFonts w:ascii="Tahoma" w:hAnsi="Tahoma" w:cs="Tahoma"/>
                <w:b/>
                <w:iCs/>
              </w:rPr>
              <w:t>20</w:t>
            </w:r>
            <w:r w:rsidR="00EB426F">
              <w:rPr>
                <w:rFonts w:ascii="Tahoma" w:hAnsi="Tahoma" w:cs="Tahoma"/>
                <w:b/>
                <w:iCs/>
              </w:rPr>
              <w:t>10</w:t>
            </w:r>
            <w:r>
              <w:rPr>
                <w:rFonts w:ascii="Tahoma" w:hAnsi="Tahoma" w:cs="Tahoma"/>
                <w:b/>
                <w:iCs/>
              </w:rPr>
              <w:t>-20</w:t>
            </w:r>
            <w:r w:rsidR="00EB426F">
              <w:rPr>
                <w:rFonts w:ascii="Tahoma" w:hAnsi="Tahoma" w:cs="Tahoma"/>
                <w:b/>
                <w:iCs/>
              </w:rPr>
              <w:t>11</w:t>
            </w:r>
            <w:r>
              <w:rPr>
                <w:rFonts w:ascii="Tahoma" w:hAnsi="Tahoma" w:cs="Tahoma"/>
                <w:b/>
                <w:iCs/>
              </w:rPr>
              <w:t>-20</w:t>
            </w:r>
            <w:r w:rsidR="00EB426F">
              <w:rPr>
                <w:rFonts w:ascii="Tahoma" w:hAnsi="Tahoma" w:cs="Tahoma"/>
                <w:b/>
                <w:iCs/>
              </w:rPr>
              <w:t>12</w:t>
            </w:r>
            <w:r>
              <w:rPr>
                <w:rFonts w:ascii="Tahoma" w:hAnsi="Tahoma" w:cs="Tahoma"/>
                <w:b/>
                <w:iCs/>
              </w:rPr>
              <w:t>-201</w:t>
            </w:r>
            <w:r w:rsidR="00EB426F">
              <w:rPr>
                <w:rFonts w:ascii="Tahoma" w:hAnsi="Tahoma" w:cs="Tahoma"/>
                <w:b/>
                <w:iCs/>
              </w:rPr>
              <w:t>3</w:t>
            </w:r>
          </w:p>
        </w:tc>
        <w:tc>
          <w:tcPr>
            <w:tcW w:w="4536" w:type="dxa"/>
          </w:tcPr>
          <w:p w14:paraId="30521BD1" w14:textId="77777777" w:rsidR="00BB0A1D" w:rsidRPr="001305D4" w:rsidRDefault="00BB0A1D" w:rsidP="00A33491">
            <w:pPr>
              <w:keepNext/>
              <w:tabs>
                <w:tab w:val="left" w:pos="1985"/>
              </w:tabs>
              <w:outlineLvl w:val="5"/>
              <w:rPr>
                <w:rFonts w:ascii="Tahoma" w:hAnsi="Tahoma" w:cs="Tahoma"/>
                <w:b/>
                <w:iCs/>
                <w:sz w:val="22"/>
                <w:szCs w:val="22"/>
              </w:rPr>
            </w:pPr>
            <w:r>
              <w:rPr>
                <w:rFonts w:ascii="Tahoma" w:hAnsi="Tahoma" w:cs="Tahoma"/>
                <w:b/>
                <w:iCs/>
                <w:sz w:val="22"/>
                <w:szCs w:val="22"/>
              </w:rPr>
              <w:t>60 mt. / Vortex / Lungo</w:t>
            </w:r>
          </w:p>
        </w:tc>
      </w:tr>
    </w:tbl>
    <w:p w14:paraId="3BDE644C" w14:textId="77777777" w:rsidR="007F5ABC" w:rsidRPr="00EB426F" w:rsidRDefault="00BB0A1D" w:rsidP="00044305">
      <w:pPr>
        <w:keepNext/>
        <w:tabs>
          <w:tab w:val="left" w:pos="1985"/>
        </w:tabs>
        <w:jc w:val="both"/>
        <w:outlineLvl w:val="5"/>
        <w:rPr>
          <w:rFonts w:ascii="Tahoma" w:hAnsi="Tahoma" w:cs="Tahoma"/>
          <w:iCs/>
          <w:color w:val="000000"/>
          <w:sz w:val="36"/>
          <w:szCs w:val="36"/>
        </w:rPr>
      </w:pPr>
      <w:r w:rsidRPr="00EB426F">
        <w:rPr>
          <w:rFonts w:ascii="Tahoma" w:hAnsi="Tahoma" w:cs="Tahoma"/>
          <w:b/>
          <w:iCs/>
          <w:sz w:val="36"/>
          <w:szCs w:val="36"/>
        </w:rPr>
        <w:t xml:space="preserve">Regolamento Sport </w:t>
      </w:r>
      <w:proofErr w:type="gramStart"/>
      <w:r w:rsidRPr="00EB426F">
        <w:rPr>
          <w:rFonts w:ascii="Tahoma" w:hAnsi="Tahoma" w:cs="Tahoma"/>
          <w:b/>
          <w:iCs/>
          <w:sz w:val="36"/>
          <w:szCs w:val="36"/>
        </w:rPr>
        <w:t xml:space="preserve">Complementari </w:t>
      </w:r>
      <w:r w:rsidR="00434BE0" w:rsidRPr="00EB426F">
        <w:rPr>
          <w:rFonts w:ascii="Tahoma" w:hAnsi="Tahoma" w:cs="Tahoma"/>
          <w:b/>
          <w:iCs/>
          <w:sz w:val="36"/>
          <w:szCs w:val="36"/>
        </w:rPr>
        <w:t>:</w:t>
      </w:r>
      <w:proofErr w:type="gramEnd"/>
    </w:p>
    <w:p w14:paraId="5DBA97F7" w14:textId="77777777" w:rsidR="00A96418" w:rsidRDefault="00A96418">
      <w:pPr>
        <w:keepNext/>
        <w:tabs>
          <w:tab w:val="left" w:pos="1985"/>
        </w:tabs>
        <w:jc w:val="center"/>
        <w:outlineLvl w:val="5"/>
        <w:rPr>
          <w:rFonts w:ascii="Tahoma" w:hAnsi="Tahoma" w:cs="Tahoma"/>
          <w:b/>
          <w:iCs/>
          <w:color w:val="002060"/>
          <w:u w:val="single"/>
        </w:rPr>
      </w:pPr>
    </w:p>
    <w:p w14:paraId="5A64CF32" w14:textId="77777777" w:rsidR="007F5ABC" w:rsidRDefault="007F5ABC">
      <w:pPr>
        <w:keepNext/>
        <w:tabs>
          <w:tab w:val="left" w:pos="1985"/>
        </w:tabs>
        <w:jc w:val="center"/>
        <w:outlineLvl w:val="5"/>
        <w:rPr>
          <w:rFonts w:ascii="Tahoma" w:hAnsi="Tahoma" w:cs="Tahoma"/>
          <w:b/>
          <w:iCs/>
          <w:color w:val="002060"/>
          <w:u w:val="single"/>
        </w:rPr>
      </w:pPr>
      <w:r>
        <w:rPr>
          <w:rFonts w:ascii="Tahoma" w:hAnsi="Tahoma" w:cs="Tahoma"/>
          <w:b/>
          <w:iCs/>
          <w:color w:val="002060"/>
          <w:u w:val="single"/>
        </w:rPr>
        <w:t>Programma Provvisorio</w:t>
      </w:r>
    </w:p>
    <w:p w14:paraId="686DA3A7" w14:textId="77777777" w:rsidR="007F5ABC" w:rsidRPr="00814D2D" w:rsidRDefault="00EB426F">
      <w:pPr>
        <w:keepNext/>
        <w:tabs>
          <w:tab w:val="left" w:pos="1985"/>
        </w:tabs>
        <w:outlineLvl w:val="5"/>
        <w:rPr>
          <w:rFonts w:ascii="Tahoma" w:hAnsi="Tahoma" w:cs="Tahoma"/>
          <w:b/>
          <w:iCs/>
          <w:color w:val="FF0000"/>
          <w:u w:val="single"/>
        </w:rPr>
      </w:pPr>
      <w:proofErr w:type="gramStart"/>
      <w:r w:rsidRPr="00A96418">
        <w:rPr>
          <w:rFonts w:ascii="Tahoma" w:hAnsi="Tahoma" w:cs="Tahoma"/>
          <w:b/>
          <w:iCs/>
          <w:color w:val="002060"/>
          <w:u w:val="single"/>
        </w:rPr>
        <w:t>Sabato</w:t>
      </w:r>
      <w:r w:rsidR="007F5ABC" w:rsidRPr="00A96418">
        <w:rPr>
          <w:rFonts w:ascii="Tahoma" w:hAnsi="Tahoma" w:cs="Tahoma"/>
          <w:b/>
          <w:iCs/>
          <w:color w:val="002060"/>
          <w:u w:val="single"/>
        </w:rPr>
        <w:t xml:space="preserve">  </w:t>
      </w:r>
      <w:r w:rsidRPr="00A96418">
        <w:rPr>
          <w:rFonts w:ascii="Tahoma" w:hAnsi="Tahoma" w:cs="Tahoma"/>
          <w:b/>
          <w:iCs/>
          <w:color w:val="002060"/>
          <w:u w:val="single"/>
        </w:rPr>
        <w:t>14</w:t>
      </w:r>
      <w:proofErr w:type="gramEnd"/>
      <w:r w:rsidR="00E776E1" w:rsidRPr="00A96418">
        <w:rPr>
          <w:rFonts w:ascii="Tahoma" w:hAnsi="Tahoma" w:cs="Tahoma"/>
          <w:b/>
          <w:iCs/>
          <w:color w:val="002060"/>
          <w:u w:val="single"/>
        </w:rPr>
        <w:t xml:space="preserve"> </w:t>
      </w:r>
      <w:r w:rsidRPr="00A96418">
        <w:rPr>
          <w:rFonts w:ascii="Tahoma" w:hAnsi="Tahoma" w:cs="Tahoma"/>
          <w:b/>
          <w:iCs/>
          <w:color w:val="002060"/>
          <w:u w:val="single"/>
        </w:rPr>
        <w:t>Maggio</w:t>
      </w:r>
      <w:r w:rsidR="00814D2D">
        <w:rPr>
          <w:rFonts w:ascii="Tahoma" w:hAnsi="Tahoma" w:cs="Tahoma"/>
          <w:b/>
          <w:iCs/>
          <w:color w:val="002060"/>
          <w:u w:val="single"/>
        </w:rPr>
        <w:t xml:space="preserve"> </w:t>
      </w:r>
      <w:r w:rsidR="00814D2D" w:rsidRPr="00814D2D">
        <w:rPr>
          <w:rFonts w:ascii="Tahoma" w:hAnsi="Tahoma" w:cs="Tahoma"/>
          <w:b/>
          <w:iCs/>
          <w:color w:val="FF0000"/>
          <w:u w:val="single"/>
        </w:rPr>
        <w:t xml:space="preserve">( </w:t>
      </w:r>
      <w:proofErr w:type="spellStart"/>
      <w:r w:rsidR="00814D2D" w:rsidRPr="00814D2D">
        <w:rPr>
          <w:rFonts w:ascii="Tahoma" w:hAnsi="Tahoma" w:cs="Tahoma"/>
          <w:b/>
          <w:iCs/>
          <w:color w:val="FF0000"/>
          <w:u w:val="single"/>
        </w:rPr>
        <w:t>x</w:t>
      </w:r>
      <w:proofErr w:type="spellEnd"/>
      <w:r w:rsidR="00814D2D" w:rsidRPr="00814D2D">
        <w:rPr>
          <w:rFonts w:ascii="Tahoma" w:hAnsi="Tahoma" w:cs="Tahoma"/>
          <w:b/>
          <w:iCs/>
          <w:color w:val="FF0000"/>
          <w:u w:val="single"/>
        </w:rPr>
        <w:t xml:space="preserve"> i Comitati di Napoli e Caserta )</w:t>
      </w:r>
    </w:p>
    <w:p w14:paraId="512C2C7C" w14:textId="77777777" w:rsidR="007F5ABC" w:rsidRPr="00C01CBF" w:rsidRDefault="007F5ABC">
      <w:pPr>
        <w:keepNext/>
        <w:tabs>
          <w:tab w:val="left" w:pos="1985"/>
        </w:tabs>
        <w:outlineLvl w:val="5"/>
        <w:rPr>
          <w:rFonts w:ascii="Tahoma" w:hAnsi="Tahoma" w:cs="Tahoma"/>
          <w:b/>
          <w:i/>
          <w:iCs/>
        </w:rPr>
      </w:pPr>
    </w:p>
    <w:p w14:paraId="26B383B0" w14:textId="77777777" w:rsidR="007F5ABC" w:rsidRPr="00C01CBF" w:rsidRDefault="006D340E">
      <w:pPr>
        <w:keepNext/>
        <w:tabs>
          <w:tab w:val="left" w:pos="1985"/>
        </w:tabs>
        <w:outlineLvl w:val="5"/>
        <w:rPr>
          <w:rFonts w:ascii="Tahoma" w:hAnsi="Tahoma" w:cs="Tahoma"/>
          <w:b/>
          <w:i/>
          <w:iCs/>
          <w:sz w:val="22"/>
          <w:szCs w:val="22"/>
        </w:rPr>
      </w:pPr>
      <w:r>
        <w:rPr>
          <w:rFonts w:ascii="Tahoma" w:hAnsi="Tahoma" w:cs="Tahoma"/>
          <w:b/>
          <w:i/>
          <w:iCs/>
          <w:sz w:val="22"/>
          <w:szCs w:val="22"/>
        </w:rPr>
        <w:t xml:space="preserve">entro le ore </w:t>
      </w:r>
      <w:r w:rsidR="00EB426F">
        <w:rPr>
          <w:rFonts w:ascii="Tahoma" w:hAnsi="Tahoma" w:cs="Tahoma"/>
          <w:b/>
          <w:i/>
          <w:iCs/>
          <w:sz w:val="22"/>
          <w:szCs w:val="22"/>
        </w:rPr>
        <w:t>15</w:t>
      </w:r>
      <w:r>
        <w:rPr>
          <w:rFonts w:ascii="Tahoma" w:hAnsi="Tahoma" w:cs="Tahoma"/>
          <w:b/>
          <w:i/>
          <w:iCs/>
          <w:sz w:val="22"/>
          <w:szCs w:val="22"/>
        </w:rPr>
        <w:t>.</w:t>
      </w:r>
      <w:r w:rsidR="00EB426F">
        <w:rPr>
          <w:rFonts w:ascii="Tahoma" w:hAnsi="Tahoma" w:cs="Tahoma"/>
          <w:b/>
          <w:i/>
          <w:iCs/>
          <w:sz w:val="22"/>
          <w:szCs w:val="22"/>
        </w:rPr>
        <w:t>0</w:t>
      </w:r>
      <w:r w:rsidR="007F5ABC" w:rsidRPr="00C01CBF">
        <w:rPr>
          <w:rFonts w:ascii="Tahoma" w:hAnsi="Tahoma" w:cs="Tahoma"/>
          <w:b/>
          <w:i/>
          <w:iCs/>
          <w:sz w:val="22"/>
          <w:szCs w:val="22"/>
        </w:rPr>
        <w:t>0</w:t>
      </w:r>
      <w:r w:rsidR="007F5ABC" w:rsidRPr="00C01CBF">
        <w:rPr>
          <w:rFonts w:ascii="Tahoma" w:hAnsi="Tahoma" w:cs="Tahoma"/>
          <w:b/>
          <w:i/>
          <w:iCs/>
          <w:sz w:val="22"/>
          <w:szCs w:val="22"/>
        </w:rPr>
        <w:tab/>
      </w:r>
      <w:r w:rsidR="007F5ABC" w:rsidRPr="00C01CBF">
        <w:rPr>
          <w:rFonts w:ascii="Tahoma" w:hAnsi="Tahoma" w:cs="Tahoma"/>
          <w:b/>
          <w:i/>
          <w:iCs/>
          <w:sz w:val="22"/>
          <w:szCs w:val="22"/>
        </w:rPr>
        <w:tab/>
      </w:r>
      <w:proofErr w:type="gramStart"/>
      <w:r w:rsidR="00BB0A1D" w:rsidRPr="00C01CBF">
        <w:rPr>
          <w:rFonts w:ascii="Tahoma" w:hAnsi="Tahoma" w:cs="Tahoma"/>
          <w:b/>
          <w:i/>
          <w:iCs/>
          <w:sz w:val="22"/>
          <w:szCs w:val="22"/>
        </w:rPr>
        <w:t xml:space="preserve">ritrovo </w:t>
      </w:r>
      <w:r w:rsidR="007F5ABC" w:rsidRPr="00C01CBF">
        <w:rPr>
          <w:rFonts w:ascii="Tahoma" w:hAnsi="Tahoma" w:cs="Tahoma"/>
          <w:b/>
          <w:i/>
          <w:iCs/>
          <w:sz w:val="22"/>
          <w:szCs w:val="22"/>
        </w:rPr>
        <w:t xml:space="preserve"> dei</w:t>
      </w:r>
      <w:proofErr w:type="gramEnd"/>
      <w:r w:rsidR="007F5ABC" w:rsidRPr="00C01CBF">
        <w:rPr>
          <w:rFonts w:ascii="Tahoma" w:hAnsi="Tahoma" w:cs="Tahoma"/>
          <w:b/>
          <w:i/>
          <w:iCs/>
          <w:sz w:val="22"/>
          <w:szCs w:val="22"/>
        </w:rPr>
        <w:t xml:space="preserve"> parte</w:t>
      </w:r>
      <w:r w:rsidR="00A708AB">
        <w:rPr>
          <w:rFonts w:ascii="Tahoma" w:hAnsi="Tahoma" w:cs="Tahoma"/>
          <w:b/>
          <w:i/>
          <w:iCs/>
          <w:sz w:val="22"/>
          <w:szCs w:val="22"/>
        </w:rPr>
        <w:t xml:space="preserve">cipanti  </w:t>
      </w:r>
    </w:p>
    <w:p w14:paraId="4FCFCD54" w14:textId="77777777" w:rsidR="007F5ABC" w:rsidRPr="00C01CBF" w:rsidRDefault="006D340E">
      <w:pPr>
        <w:keepNext/>
        <w:tabs>
          <w:tab w:val="left" w:pos="1985"/>
        </w:tabs>
        <w:outlineLvl w:val="5"/>
        <w:rPr>
          <w:rFonts w:ascii="Tahoma" w:hAnsi="Tahoma" w:cs="Tahoma"/>
          <w:b/>
          <w:i/>
          <w:iCs/>
          <w:sz w:val="22"/>
          <w:szCs w:val="22"/>
        </w:rPr>
      </w:pPr>
      <w:r>
        <w:rPr>
          <w:rFonts w:ascii="Tahoma" w:hAnsi="Tahoma" w:cs="Tahoma"/>
          <w:b/>
          <w:i/>
          <w:iCs/>
          <w:sz w:val="22"/>
          <w:szCs w:val="22"/>
        </w:rPr>
        <w:t xml:space="preserve">Ore   </w:t>
      </w:r>
      <w:r w:rsidR="00EB426F">
        <w:rPr>
          <w:rFonts w:ascii="Tahoma" w:hAnsi="Tahoma" w:cs="Tahoma"/>
          <w:b/>
          <w:i/>
          <w:iCs/>
          <w:sz w:val="22"/>
          <w:szCs w:val="22"/>
        </w:rPr>
        <w:t>15</w:t>
      </w:r>
      <w:r>
        <w:rPr>
          <w:rFonts w:ascii="Tahoma" w:hAnsi="Tahoma" w:cs="Tahoma"/>
          <w:b/>
          <w:i/>
          <w:iCs/>
          <w:sz w:val="22"/>
          <w:szCs w:val="22"/>
        </w:rPr>
        <w:t>.</w:t>
      </w:r>
      <w:r w:rsidR="00EB426F">
        <w:rPr>
          <w:rFonts w:ascii="Tahoma" w:hAnsi="Tahoma" w:cs="Tahoma"/>
          <w:b/>
          <w:i/>
          <w:iCs/>
          <w:sz w:val="22"/>
          <w:szCs w:val="22"/>
        </w:rPr>
        <w:t>1</w:t>
      </w:r>
      <w:r w:rsidR="00E776E1">
        <w:rPr>
          <w:rFonts w:ascii="Tahoma" w:hAnsi="Tahoma" w:cs="Tahoma"/>
          <w:b/>
          <w:i/>
          <w:iCs/>
          <w:sz w:val="22"/>
          <w:szCs w:val="22"/>
        </w:rPr>
        <w:t>5</w:t>
      </w:r>
      <w:proofErr w:type="gramStart"/>
      <w:r w:rsidR="007F5ABC" w:rsidRPr="00C01CBF">
        <w:rPr>
          <w:rFonts w:ascii="Tahoma" w:hAnsi="Tahoma" w:cs="Tahoma"/>
          <w:b/>
          <w:i/>
          <w:iCs/>
          <w:sz w:val="22"/>
          <w:szCs w:val="22"/>
        </w:rPr>
        <w:tab/>
      </w:r>
      <w:r w:rsidR="00BB0A1D" w:rsidRPr="00C01CBF">
        <w:rPr>
          <w:rFonts w:ascii="Tahoma" w:hAnsi="Tahoma" w:cs="Tahoma"/>
          <w:b/>
          <w:i/>
          <w:iCs/>
          <w:sz w:val="22"/>
          <w:szCs w:val="22"/>
        </w:rPr>
        <w:t xml:space="preserve">  </w:t>
      </w:r>
      <w:r w:rsidR="00C01CBF" w:rsidRPr="00C01CBF">
        <w:rPr>
          <w:rFonts w:ascii="Tahoma" w:hAnsi="Tahoma" w:cs="Tahoma"/>
          <w:b/>
          <w:i/>
          <w:iCs/>
          <w:sz w:val="22"/>
          <w:szCs w:val="22"/>
        </w:rPr>
        <w:tab/>
      </w:r>
      <w:proofErr w:type="gramEnd"/>
      <w:r w:rsidR="00BB0A1D" w:rsidRPr="00C01CBF">
        <w:rPr>
          <w:rFonts w:ascii="Tahoma" w:hAnsi="Tahoma" w:cs="Tahoma"/>
          <w:b/>
          <w:i/>
          <w:iCs/>
          <w:sz w:val="22"/>
          <w:szCs w:val="22"/>
        </w:rPr>
        <w:t xml:space="preserve">conferme iscrizioni e </w:t>
      </w:r>
      <w:r w:rsidR="007F5ABC" w:rsidRPr="00C01CBF">
        <w:rPr>
          <w:rFonts w:ascii="Tahoma" w:hAnsi="Tahoma" w:cs="Tahoma"/>
          <w:b/>
          <w:i/>
          <w:iCs/>
          <w:sz w:val="22"/>
          <w:szCs w:val="22"/>
        </w:rPr>
        <w:tab/>
        <w:t>riunione tecn</w:t>
      </w:r>
      <w:r w:rsidR="00BB0A1D" w:rsidRPr="00C01CBF">
        <w:rPr>
          <w:rFonts w:ascii="Tahoma" w:hAnsi="Tahoma" w:cs="Tahoma"/>
          <w:b/>
          <w:i/>
          <w:iCs/>
          <w:sz w:val="22"/>
          <w:szCs w:val="22"/>
        </w:rPr>
        <w:t xml:space="preserve">ica con Dirigenti </w:t>
      </w:r>
      <w:r w:rsidR="007F5ABC" w:rsidRPr="00C01CBF">
        <w:rPr>
          <w:rFonts w:ascii="Tahoma" w:hAnsi="Tahoma" w:cs="Tahoma"/>
          <w:b/>
          <w:i/>
          <w:iCs/>
          <w:sz w:val="22"/>
          <w:szCs w:val="22"/>
        </w:rPr>
        <w:t>delle Società</w:t>
      </w:r>
    </w:p>
    <w:p w14:paraId="7204F9E9" w14:textId="77777777" w:rsidR="007F5ABC" w:rsidRPr="00C01CBF" w:rsidRDefault="00A708AB">
      <w:pPr>
        <w:keepNext/>
        <w:tabs>
          <w:tab w:val="left" w:pos="1985"/>
        </w:tabs>
        <w:outlineLvl w:val="5"/>
        <w:rPr>
          <w:rFonts w:ascii="Tahoma" w:hAnsi="Tahoma" w:cs="Tahoma"/>
          <w:b/>
          <w:i/>
          <w:iCs/>
          <w:sz w:val="22"/>
          <w:szCs w:val="22"/>
        </w:rPr>
      </w:pPr>
      <w:proofErr w:type="gramStart"/>
      <w:r>
        <w:rPr>
          <w:rFonts w:ascii="Tahoma" w:hAnsi="Tahoma" w:cs="Tahoma"/>
          <w:b/>
          <w:i/>
          <w:iCs/>
          <w:sz w:val="22"/>
          <w:szCs w:val="22"/>
        </w:rPr>
        <w:t xml:space="preserve">Ore  </w:t>
      </w:r>
      <w:r w:rsidR="00EB426F">
        <w:rPr>
          <w:rFonts w:ascii="Tahoma" w:hAnsi="Tahoma" w:cs="Tahoma"/>
          <w:b/>
          <w:i/>
          <w:iCs/>
          <w:sz w:val="22"/>
          <w:szCs w:val="22"/>
        </w:rPr>
        <w:t>15</w:t>
      </w:r>
      <w:r w:rsidR="006D340E">
        <w:rPr>
          <w:rFonts w:ascii="Tahoma" w:hAnsi="Tahoma" w:cs="Tahoma"/>
          <w:b/>
          <w:i/>
          <w:iCs/>
          <w:sz w:val="22"/>
          <w:szCs w:val="22"/>
        </w:rPr>
        <w:t>.</w:t>
      </w:r>
      <w:r w:rsidR="00EB426F">
        <w:rPr>
          <w:rFonts w:ascii="Tahoma" w:hAnsi="Tahoma" w:cs="Tahoma"/>
          <w:b/>
          <w:i/>
          <w:iCs/>
          <w:sz w:val="22"/>
          <w:szCs w:val="22"/>
        </w:rPr>
        <w:t>3</w:t>
      </w:r>
      <w:r w:rsidR="00E776E1">
        <w:rPr>
          <w:rFonts w:ascii="Tahoma" w:hAnsi="Tahoma" w:cs="Tahoma"/>
          <w:b/>
          <w:i/>
          <w:iCs/>
          <w:sz w:val="22"/>
          <w:szCs w:val="22"/>
        </w:rPr>
        <w:t>0</w:t>
      </w:r>
      <w:proofErr w:type="gramEnd"/>
      <w:r w:rsidR="00BB0A1D" w:rsidRPr="00C01CBF">
        <w:rPr>
          <w:rFonts w:ascii="Tahoma" w:hAnsi="Tahoma" w:cs="Tahoma"/>
          <w:b/>
          <w:i/>
          <w:iCs/>
          <w:sz w:val="22"/>
          <w:szCs w:val="22"/>
        </w:rPr>
        <w:tab/>
      </w:r>
      <w:r w:rsidR="00BB0A1D" w:rsidRPr="00C01CBF">
        <w:rPr>
          <w:rFonts w:ascii="Tahoma" w:hAnsi="Tahoma" w:cs="Tahoma"/>
          <w:b/>
          <w:i/>
          <w:iCs/>
          <w:sz w:val="22"/>
          <w:szCs w:val="22"/>
        </w:rPr>
        <w:tab/>
        <w:t xml:space="preserve">inizio gare </w:t>
      </w:r>
    </w:p>
    <w:p w14:paraId="43F45D26" w14:textId="77777777" w:rsidR="00BB0A1D" w:rsidRDefault="00A708AB">
      <w:pPr>
        <w:keepNext/>
        <w:tabs>
          <w:tab w:val="left" w:pos="1985"/>
        </w:tabs>
        <w:outlineLvl w:val="5"/>
        <w:rPr>
          <w:rFonts w:ascii="Tahoma" w:hAnsi="Tahoma" w:cs="Tahoma"/>
          <w:b/>
          <w:i/>
          <w:iCs/>
          <w:sz w:val="22"/>
          <w:szCs w:val="22"/>
        </w:rPr>
      </w:pPr>
      <w:proofErr w:type="gramStart"/>
      <w:r>
        <w:rPr>
          <w:rFonts w:ascii="Tahoma" w:hAnsi="Tahoma" w:cs="Tahoma"/>
          <w:b/>
          <w:i/>
          <w:iCs/>
          <w:sz w:val="22"/>
          <w:szCs w:val="22"/>
        </w:rPr>
        <w:t>Ore  1</w:t>
      </w:r>
      <w:r w:rsidR="00EB426F">
        <w:rPr>
          <w:rFonts w:ascii="Tahoma" w:hAnsi="Tahoma" w:cs="Tahoma"/>
          <w:b/>
          <w:i/>
          <w:iCs/>
          <w:sz w:val="22"/>
          <w:szCs w:val="22"/>
        </w:rPr>
        <w:t>7</w:t>
      </w:r>
      <w:r>
        <w:rPr>
          <w:rFonts w:ascii="Tahoma" w:hAnsi="Tahoma" w:cs="Tahoma"/>
          <w:b/>
          <w:i/>
          <w:iCs/>
          <w:sz w:val="22"/>
          <w:szCs w:val="22"/>
        </w:rPr>
        <w:t>.3</w:t>
      </w:r>
      <w:r w:rsidR="00E776E1">
        <w:rPr>
          <w:rFonts w:ascii="Tahoma" w:hAnsi="Tahoma" w:cs="Tahoma"/>
          <w:b/>
          <w:i/>
          <w:iCs/>
          <w:sz w:val="22"/>
          <w:szCs w:val="22"/>
        </w:rPr>
        <w:t>0</w:t>
      </w:r>
      <w:proofErr w:type="gramEnd"/>
      <w:r>
        <w:rPr>
          <w:rFonts w:ascii="Tahoma" w:hAnsi="Tahoma" w:cs="Tahoma"/>
          <w:b/>
          <w:i/>
          <w:iCs/>
          <w:sz w:val="22"/>
          <w:szCs w:val="22"/>
        </w:rPr>
        <w:tab/>
        <w:t xml:space="preserve">  conclusioni</w:t>
      </w:r>
    </w:p>
    <w:p w14:paraId="10A65E3D" w14:textId="77777777" w:rsidR="00F63F4A" w:rsidRDefault="00F63F4A">
      <w:pPr>
        <w:keepNext/>
        <w:tabs>
          <w:tab w:val="left" w:pos="1985"/>
        </w:tabs>
        <w:outlineLvl w:val="5"/>
        <w:rPr>
          <w:rFonts w:ascii="Tahoma" w:hAnsi="Tahoma" w:cs="Tahoma"/>
          <w:b/>
          <w:i/>
          <w:iCs/>
          <w:sz w:val="22"/>
          <w:szCs w:val="22"/>
        </w:rPr>
      </w:pPr>
    </w:p>
    <w:p w14:paraId="5979FF0F" w14:textId="77777777" w:rsidR="00F63F4A" w:rsidRPr="00814D2D" w:rsidRDefault="00F63F4A">
      <w:pPr>
        <w:keepNext/>
        <w:tabs>
          <w:tab w:val="left" w:pos="1985"/>
        </w:tabs>
        <w:outlineLvl w:val="5"/>
        <w:rPr>
          <w:rFonts w:ascii="Tahoma" w:hAnsi="Tahoma" w:cs="Tahoma"/>
          <w:b/>
          <w:i/>
          <w:iCs/>
          <w:color w:val="FF0000"/>
          <w:u w:val="single"/>
        </w:rPr>
      </w:pPr>
      <w:proofErr w:type="spellStart"/>
      <w:r w:rsidRPr="00A96418">
        <w:rPr>
          <w:rFonts w:ascii="Tahoma" w:hAnsi="Tahoma" w:cs="Tahoma"/>
          <w:b/>
          <w:i/>
          <w:iCs/>
          <w:sz w:val="22"/>
          <w:szCs w:val="22"/>
          <w:u w:val="single"/>
        </w:rPr>
        <w:t>Mercoledi</w:t>
      </w:r>
      <w:proofErr w:type="spellEnd"/>
      <w:r w:rsidRPr="00A96418">
        <w:rPr>
          <w:rFonts w:ascii="Tahoma" w:hAnsi="Tahoma" w:cs="Tahoma"/>
          <w:b/>
          <w:i/>
          <w:iCs/>
          <w:sz w:val="22"/>
          <w:szCs w:val="22"/>
          <w:u w:val="single"/>
        </w:rPr>
        <w:t xml:space="preserve"> 25 maggio</w:t>
      </w:r>
      <w:r w:rsidR="00814D2D">
        <w:rPr>
          <w:rFonts w:ascii="Tahoma" w:hAnsi="Tahoma" w:cs="Tahoma"/>
          <w:b/>
          <w:i/>
          <w:iCs/>
          <w:sz w:val="22"/>
          <w:szCs w:val="22"/>
          <w:u w:val="single"/>
        </w:rPr>
        <w:t xml:space="preserve"> </w:t>
      </w:r>
      <w:proofErr w:type="gramStart"/>
      <w:r w:rsidR="00814D2D" w:rsidRPr="00814D2D">
        <w:rPr>
          <w:rFonts w:ascii="Tahoma" w:hAnsi="Tahoma" w:cs="Tahoma"/>
          <w:b/>
          <w:i/>
          <w:iCs/>
          <w:color w:val="FF0000"/>
          <w:u w:val="single"/>
        </w:rPr>
        <w:t xml:space="preserve">( </w:t>
      </w:r>
      <w:proofErr w:type="spellStart"/>
      <w:r w:rsidR="00814D2D" w:rsidRPr="00814D2D">
        <w:rPr>
          <w:rFonts w:ascii="Tahoma" w:hAnsi="Tahoma" w:cs="Tahoma"/>
          <w:b/>
          <w:i/>
          <w:iCs/>
          <w:color w:val="FF0000"/>
          <w:u w:val="single"/>
        </w:rPr>
        <w:t>x</w:t>
      </w:r>
      <w:proofErr w:type="spellEnd"/>
      <w:proofErr w:type="gramEnd"/>
      <w:r w:rsidR="00814D2D" w:rsidRPr="00814D2D">
        <w:rPr>
          <w:rFonts w:ascii="Tahoma" w:hAnsi="Tahoma" w:cs="Tahoma"/>
          <w:b/>
          <w:i/>
          <w:iCs/>
          <w:color w:val="FF0000"/>
          <w:u w:val="single"/>
        </w:rPr>
        <w:t xml:space="preserve"> i Comitati di Salerno e Benevento )</w:t>
      </w:r>
    </w:p>
    <w:p w14:paraId="383AC56E" w14:textId="77777777" w:rsidR="00F63F4A" w:rsidRDefault="00F63F4A">
      <w:pPr>
        <w:keepNext/>
        <w:tabs>
          <w:tab w:val="left" w:pos="1985"/>
        </w:tabs>
        <w:outlineLvl w:val="5"/>
        <w:rPr>
          <w:rFonts w:ascii="Tahoma" w:hAnsi="Tahoma" w:cs="Tahoma"/>
          <w:b/>
          <w:i/>
          <w:iCs/>
          <w:sz w:val="22"/>
          <w:szCs w:val="22"/>
        </w:rPr>
      </w:pPr>
    </w:p>
    <w:p w14:paraId="41B4E4C7" w14:textId="77777777" w:rsidR="00F63F4A" w:rsidRPr="00C01CBF" w:rsidRDefault="00F63F4A" w:rsidP="00F63F4A">
      <w:pPr>
        <w:keepNext/>
        <w:tabs>
          <w:tab w:val="left" w:pos="1985"/>
        </w:tabs>
        <w:outlineLvl w:val="5"/>
        <w:rPr>
          <w:rFonts w:ascii="Tahoma" w:hAnsi="Tahoma" w:cs="Tahoma"/>
          <w:b/>
          <w:i/>
          <w:iCs/>
          <w:sz w:val="22"/>
          <w:szCs w:val="22"/>
        </w:rPr>
      </w:pPr>
      <w:r>
        <w:rPr>
          <w:rFonts w:ascii="Tahoma" w:hAnsi="Tahoma" w:cs="Tahoma"/>
          <w:b/>
          <w:i/>
          <w:iCs/>
          <w:sz w:val="22"/>
          <w:szCs w:val="22"/>
        </w:rPr>
        <w:t>entro le ore 16.0</w:t>
      </w:r>
      <w:r w:rsidRPr="00C01CBF">
        <w:rPr>
          <w:rFonts w:ascii="Tahoma" w:hAnsi="Tahoma" w:cs="Tahoma"/>
          <w:b/>
          <w:i/>
          <w:iCs/>
          <w:sz w:val="22"/>
          <w:szCs w:val="22"/>
        </w:rPr>
        <w:t>0</w:t>
      </w:r>
      <w:r w:rsidRPr="00C01CBF">
        <w:rPr>
          <w:rFonts w:ascii="Tahoma" w:hAnsi="Tahoma" w:cs="Tahoma"/>
          <w:b/>
          <w:i/>
          <w:iCs/>
          <w:sz w:val="22"/>
          <w:szCs w:val="22"/>
        </w:rPr>
        <w:tab/>
      </w:r>
      <w:r w:rsidRPr="00C01CBF">
        <w:rPr>
          <w:rFonts w:ascii="Tahoma" w:hAnsi="Tahoma" w:cs="Tahoma"/>
          <w:b/>
          <w:i/>
          <w:iCs/>
          <w:sz w:val="22"/>
          <w:szCs w:val="22"/>
        </w:rPr>
        <w:tab/>
      </w:r>
      <w:proofErr w:type="gramStart"/>
      <w:r w:rsidRPr="00C01CBF">
        <w:rPr>
          <w:rFonts w:ascii="Tahoma" w:hAnsi="Tahoma" w:cs="Tahoma"/>
          <w:b/>
          <w:i/>
          <w:iCs/>
          <w:sz w:val="22"/>
          <w:szCs w:val="22"/>
        </w:rPr>
        <w:t>ritrovo  dei</w:t>
      </w:r>
      <w:proofErr w:type="gramEnd"/>
      <w:r w:rsidRPr="00C01CBF">
        <w:rPr>
          <w:rFonts w:ascii="Tahoma" w:hAnsi="Tahoma" w:cs="Tahoma"/>
          <w:b/>
          <w:i/>
          <w:iCs/>
          <w:sz w:val="22"/>
          <w:szCs w:val="22"/>
        </w:rPr>
        <w:t xml:space="preserve"> parte</w:t>
      </w:r>
      <w:r>
        <w:rPr>
          <w:rFonts w:ascii="Tahoma" w:hAnsi="Tahoma" w:cs="Tahoma"/>
          <w:b/>
          <w:i/>
          <w:iCs/>
          <w:sz w:val="22"/>
          <w:szCs w:val="22"/>
        </w:rPr>
        <w:t xml:space="preserve">cipanti  </w:t>
      </w:r>
    </w:p>
    <w:p w14:paraId="53B97BA3" w14:textId="77777777" w:rsidR="00F63F4A" w:rsidRPr="00C01CBF" w:rsidRDefault="00F63F4A" w:rsidP="00F63F4A">
      <w:pPr>
        <w:keepNext/>
        <w:tabs>
          <w:tab w:val="left" w:pos="1985"/>
        </w:tabs>
        <w:outlineLvl w:val="5"/>
        <w:rPr>
          <w:rFonts w:ascii="Tahoma" w:hAnsi="Tahoma" w:cs="Tahoma"/>
          <w:b/>
          <w:i/>
          <w:iCs/>
          <w:sz w:val="22"/>
          <w:szCs w:val="22"/>
        </w:rPr>
      </w:pPr>
      <w:r>
        <w:rPr>
          <w:rFonts w:ascii="Tahoma" w:hAnsi="Tahoma" w:cs="Tahoma"/>
          <w:b/>
          <w:i/>
          <w:iCs/>
          <w:sz w:val="22"/>
          <w:szCs w:val="22"/>
        </w:rPr>
        <w:t>Ore   16.15</w:t>
      </w:r>
      <w:proofErr w:type="gramStart"/>
      <w:r w:rsidRPr="00C01CBF">
        <w:rPr>
          <w:rFonts w:ascii="Tahoma" w:hAnsi="Tahoma" w:cs="Tahoma"/>
          <w:b/>
          <w:i/>
          <w:iCs/>
          <w:sz w:val="22"/>
          <w:szCs w:val="22"/>
        </w:rPr>
        <w:tab/>
        <w:t xml:space="preserve">  </w:t>
      </w:r>
      <w:r w:rsidRPr="00C01CBF">
        <w:rPr>
          <w:rFonts w:ascii="Tahoma" w:hAnsi="Tahoma" w:cs="Tahoma"/>
          <w:b/>
          <w:i/>
          <w:iCs/>
          <w:sz w:val="22"/>
          <w:szCs w:val="22"/>
        </w:rPr>
        <w:tab/>
      </w:r>
      <w:proofErr w:type="gramEnd"/>
      <w:r w:rsidRPr="00C01CBF">
        <w:rPr>
          <w:rFonts w:ascii="Tahoma" w:hAnsi="Tahoma" w:cs="Tahoma"/>
          <w:b/>
          <w:i/>
          <w:iCs/>
          <w:sz w:val="22"/>
          <w:szCs w:val="22"/>
        </w:rPr>
        <w:t xml:space="preserve">conferme iscrizioni e </w:t>
      </w:r>
      <w:r w:rsidRPr="00C01CBF">
        <w:rPr>
          <w:rFonts w:ascii="Tahoma" w:hAnsi="Tahoma" w:cs="Tahoma"/>
          <w:b/>
          <w:i/>
          <w:iCs/>
          <w:sz w:val="22"/>
          <w:szCs w:val="22"/>
        </w:rPr>
        <w:tab/>
        <w:t>riunione tecnica con Dirigenti delle Società</w:t>
      </w:r>
    </w:p>
    <w:p w14:paraId="0DC8F1C9" w14:textId="77777777" w:rsidR="00F63F4A" w:rsidRPr="00C01CBF" w:rsidRDefault="00F63F4A" w:rsidP="00F63F4A">
      <w:pPr>
        <w:keepNext/>
        <w:tabs>
          <w:tab w:val="left" w:pos="1985"/>
        </w:tabs>
        <w:outlineLvl w:val="5"/>
        <w:rPr>
          <w:rFonts w:ascii="Tahoma" w:hAnsi="Tahoma" w:cs="Tahoma"/>
          <w:b/>
          <w:i/>
          <w:iCs/>
          <w:sz w:val="22"/>
          <w:szCs w:val="22"/>
        </w:rPr>
      </w:pPr>
      <w:proofErr w:type="gramStart"/>
      <w:r>
        <w:rPr>
          <w:rFonts w:ascii="Tahoma" w:hAnsi="Tahoma" w:cs="Tahoma"/>
          <w:b/>
          <w:i/>
          <w:iCs/>
          <w:sz w:val="22"/>
          <w:szCs w:val="22"/>
        </w:rPr>
        <w:t>Ore  16.30</w:t>
      </w:r>
      <w:proofErr w:type="gramEnd"/>
      <w:r w:rsidRPr="00C01CBF">
        <w:rPr>
          <w:rFonts w:ascii="Tahoma" w:hAnsi="Tahoma" w:cs="Tahoma"/>
          <w:b/>
          <w:i/>
          <w:iCs/>
          <w:sz w:val="22"/>
          <w:szCs w:val="22"/>
        </w:rPr>
        <w:tab/>
      </w:r>
      <w:r w:rsidRPr="00C01CBF">
        <w:rPr>
          <w:rFonts w:ascii="Tahoma" w:hAnsi="Tahoma" w:cs="Tahoma"/>
          <w:b/>
          <w:i/>
          <w:iCs/>
          <w:sz w:val="22"/>
          <w:szCs w:val="22"/>
        </w:rPr>
        <w:tab/>
        <w:t xml:space="preserve">inizio gare </w:t>
      </w:r>
    </w:p>
    <w:p w14:paraId="70F07020" w14:textId="77777777" w:rsidR="00F63F4A" w:rsidRDefault="00F63F4A" w:rsidP="00F63F4A">
      <w:pPr>
        <w:keepNext/>
        <w:tabs>
          <w:tab w:val="left" w:pos="1985"/>
        </w:tabs>
        <w:outlineLvl w:val="5"/>
        <w:rPr>
          <w:rFonts w:ascii="Tahoma" w:hAnsi="Tahoma" w:cs="Tahoma"/>
          <w:b/>
          <w:i/>
          <w:iCs/>
          <w:sz w:val="22"/>
          <w:szCs w:val="22"/>
        </w:rPr>
      </w:pPr>
      <w:proofErr w:type="gramStart"/>
      <w:r>
        <w:rPr>
          <w:rFonts w:ascii="Tahoma" w:hAnsi="Tahoma" w:cs="Tahoma"/>
          <w:b/>
          <w:i/>
          <w:iCs/>
          <w:sz w:val="22"/>
          <w:szCs w:val="22"/>
        </w:rPr>
        <w:t>Ore  18.30</w:t>
      </w:r>
      <w:proofErr w:type="gramEnd"/>
      <w:r>
        <w:rPr>
          <w:rFonts w:ascii="Tahoma" w:hAnsi="Tahoma" w:cs="Tahoma"/>
          <w:b/>
          <w:i/>
          <w:iCs/>
          <w:sz w:val="22"/>
          <w:szCs w:val="22"/>
        </w:rPr>
        <w:tab/>
        <w:t xml:space="preserve">  conclusioni</w:t>
      </w:r>
    </w:p>
    <w:p w14:paraId="530A8019" w14:textId="77777777" w:rsidR="00F63F4A" w:rsidRPr="00C01CBF" w:rsidRDefault="00F63F4A">
      <w:pPr>
        <w:keepNext/>
        <w:tabs>
          <w:tab w:val="left" w:pos="1985"/>
        </w:tabs>
        <w:outlineLvl w:val="5"/>
        <w:rPr>
          <w:rFonts w:ascii="Tahoma" w:hAnsi="Tahoma" w:cs="Tahoma"/>
          <w:b/>
          <w:i/>
          <w:iCs/>
          <w:sz w:val="22"/>
          <w:szCs w:val="22"/>
        </w:rPr>
      </w:pPr>
    </w:p>
    <w:p w14:paraId="54E11E51" w14:textId="77777777" w:rsidR="007F5ABC" w:rsidRDefault="007F5ABC">
      <w:pPr>
        <w:keepNext/>
        <w:tabs>
          <w:tab w:val="left" w:pos="1985"/>
        </w:tabs>
        <w:outlineLvl w:val="5"/>
        <w:rPr>
          <w:rFonts w:ascii="Tahoma" w:hAnsi="Tahoma" w:cs="Tahoma"/>
          <w:i/>
          <w:iCs/>
          <w:sz w:val="22"/>
          <w:szCs w:val="22"/>
        </w:rPr>
      </w:pPr>
    </w:p>
    <w:p w14:paraId="5B54DE18" w14:textId="77777777" w:rsidR="007F5ABC" w:rsidRDefault="007F5ABC" w:rsidP="0056145D">
      <w:pPr>
        <w:keepNext/>
        <w:tabs>
          <w:tab w:val="left" w:pos="1985"/>
        </w:tabs>
        <w:outlineLvl w:val="5"/>
        <w:rPr>
          <w:rFonts w:ascii="Tahoma" w:hAnsi="Tahoma" w:cs="Tahoma"/>
          <w:b/>
          <w:iCs/>
          <w:sz w:val="20"/>
          <w:szCs w:val="20"/>
        </w:rPr>
      </w:pPr>
      <w:r>
        <w:rPr>
          <w:rFonts w:ascii="Tahoma" w:hAnsi="Tahoma" w:cs="Tahoma"/>
          <w:b/>
          <w:i/>
          <w:iCs/>
          <w:sz w:val="20"/>
          <w:szCs w:val="20"/>
        </w:rPr>
        <w:tab/>
      </w:r>
      <w:r w:rsidR="00F641E4">
        <w:rPr>
          <w:rFonts w:ascii="Tahoma" w:hAnsi="Tahoma" w:cs="Tahoma"/>
          <w:b/>
          <w:i/>
          <w:iCs/>
          <w:sz w:val="20"/>
          <w:szCs w:val="20"/>
        </w:rPr>
        <w:t xml:space="preserve">                             </w:t>
      </w:r>
      <w:r>
        <w:rPr>
          <w:rFonts w:ascii="Tahoma" w:hAnsi="Tahoma" w:cs="Tahoma"/>
          <w:b/>
          <w:iCs/>
          <w:color w:val="002060"/>
          <w:u w:val="single"/>
        </w:rPr>
        <w:t>Modalità Organizzative</w:t>
      </w:r>
    </w:p>
    <w:p w14:paraId="61D9224C" w14:textId="77777777" w:rsidR="007F5ABC" w:rsidRPr="00BB0A1D" w:rsidRDefault="007F5ABC">
      <w:pPr>
        <w:keepNext/>
        <w:tabs>
          <w:tab w:val="left" w:pos="1985"/>
        </w:tabs>
        <w:jc w:val="both"/>
        <w:outlineLvl w:val="5"/>
        <w:rPr>
          <w:rFonts w:ascii="Tahoma" w:hAnsi="Tahoma" w:cs="Tahoma"/>
          <w:iCs/>
          <w:sz w:val="32"/>
          <w:szCs w:val="32"/>
        </w:rPr>
      </w:pPr>
      <w:r w:rsidRPr="00BB0A1D">
        <w:rPr>
          <w:rFonts w:ascii="Tahoma" w:hAnsi="Tahoma" w:cs="Tahoma"/>
          <w:iCs/>
          <w:sz w:val="32"/>
          <w:szCs w:val="32"/>
        </w:rPr>
        <w:t>Le squadre</w:t>
      </w:r>
      <w:r w:rsidR="00BB0A1D" w:rsidRPr="00BB0A1D">
        <w:rPr>
          <w:rFonts w:ascii="Tahoma" w:hAnsi="Tahoma" w:cs="Tahoma"/>
          <w:iCs/>
          <w:sz w:val="32"/>
          <w:szCs w:val="32"/>
        </w:rPr>
        <w:t xml:space="preserve"> si alterneranno nelle varie </w:t>
      </w:r>
      <w:proofErr w:type="gramStart"/>
      <w:r w:rsidR="00BB0A1D" w:rsidRPr="00BB0A1D">
        <w:rPr>
          <w:rFonts w:ascii="Tahoma" w:hAnsi="Tahoma" w:cs="Tahoma"/>
          <w:iCs/>
          <w:sz w:val="32"/>
          <w:szCs w:val="32"/>
        </w:rPr>
        <w:t>pedane  per</w:t>
      </w:r>
      <w:proofErr w:type="gramEnd"/>
      <w:r w:rsidR="00BB0A1D" w:rsidRPr="00BB0A1D">
        <w:rPr>
          <w:rFonts w:ascii="Tahoma" w:hAnsi="Tahoma" w:cs="Tahoma"/>
          <w:iCs/>
          <w:sz w:val="32"/>
          <w:szCs w:val="32"/>
        </w:rPr>
        <w:t xml:space="preserve"> la </w:t>
      </w:r>
      <w:proofErr w:type="spellStart"/>
      <w:r w:rsidR="00BB0A1D" w:rsidRPr="00BB0A1D">
        <w:rPr>
          <w:rFonts w:ascii="Tahoma" w:hAnsi="Tahoma" w:cs="Tahoma"/>
          <w:iCs/>
          <w:sz w:val="32"/>
          <w:szCs w:val="32"/>
        </w:rPr>
        <w:t>cat</w:t>
      </w:r>
      <w:proofErr w:type="spellEnd"/>
      <w:r w:rsidR="00BB0A1D" w:rsidRPr="00BB0A1D">
        <w:rPr>
          <w:rFonts w:ascii="Tahoma" w:hAnsi="Tahoma" w:cs="Tahoma"/>
          <w:iCs/>
          <w:sz w:val="32"/>
          <w:szCs w:val="32"/>
        </w:rPr>
        <w:t>. Under 10 e Under 12</w:t>
      </w:r>
      <w:r w:rsidR="00C01CBF">
        <w:rPr>
          <w:rFonts w:ascii="Tahoma" w:hAnsi="Tahoma" w:cs="Tahoma"/>
          <w:iCs/>
          <w:sz w:val="32"/>
          <w:szCs w:val="32"/>
        </w:rPr>
        <w:t xml:space="preserve"> e saranno presi in considerazione, per la classifica finale, i migliori 6 tempi e lanci. Ogni </w:t>
      </w:r>
      <w:proofErr w:type="gramStart"/>
      <w:r w:rsidR="00C01CBF">
        <w:rPr>
          <w:rFonts w:ascii="Tahoma" w:hAnsi="Tahoma" w:cs="Tahoma"/>
          <w:iCs/>
          <w:sz w:val="32"/>
          <w:szCs w:val="32"/>
        </w:rPr>
        <w:t>squadra ,</w:t>
      </w:r>
      <w:proofErr w:type="gramEnd"/>
      <w:r w:rsidR="00C01CBF">
        <w:rPr>
          <w:rFonts w:ascii="Tahoma" w:hAnsi="Tahoma" w:cs="Tahoma"/>
          <w:iCs/>
          <w:sz w:val="32"/>
          <w:szCs w:val="32"/>
        </w:rPr>
        <w:t xml:space="preserve"> per essere classificata , dovrà completare le 3 prove previste con almeno 6 atleti/e.</w:t>
      </w:r>
    </w:p>
    <w:p w14:paraId="6205A6CF" w14:textId="77777777" w:rsidR="007F5ABC" w:rsidRPr="00BB0A1D" w:rsidRDefault="00BB0A1D">
      <w:pPr>
        <w:keepNext/>
        <w:tabs>
          <w:tab w:val="left" w:pos="1985"/>
        </w:tabs>
        <w:jc w:val="both"/>
        <w:outlineLvl w:val="5"/>
        <w:rPr>
          <w:rFonts w:ascii="Tahoma" w:hAnsi="Tahoma" w:cs="Tahoma"/>
          <w:b/>
          <w:iCs/>
          <w:sz w:val="32"/>
          <w:szCs w:val="32"/>
        </w:rPr>
      </w:pPr>
      <w:r w:rsidRPr="00BB0A1D">
        <w:rPr>
          <w:rFonts w:ascii="Tahoma" w:hAnsi="Tahoma" w:cs="Tahoma"/>
          <w:b/>
          <w:iCs/>
          <w:sz w:val="32"/>
          <w:szCs w:val="32"/>
        </w:rPr>
        <w:t xml:space="preserve">Mt. 60  </w:t>
      </w:r>
      <w:r>
        <w:rPr>
          <w:rFonts w:ascii="Tahoma" w:hAnsi="Tahoma" w:cs="Tahoma"/>
          <w:b/>
          <w:iCs/>
          <w:sz w:val="32"/>
          <w:szCs w:val="32"/>
        </w:rPr>
        <w:t xml:space="preserve">    </w:t>
      </w:r>
      <w:r w:rsidRPr="00BB0A1D">
        <w:rPr>
          <w:rFonts w:ascii="Tahoma" w:hAnsi="Tahoma" w:cs="Tahoma"/>
          <w:b/>
          <w:iCs/>
          <w:sz w:val="32"/>
          <w:szCs w:val="32"/>
        </w:rPr>
        <w:t>le gare saranno svolte in serie</w:t>
      </w:r>
      <w:r w:rsidR="007F5ABC" w:rsidRPr="00BB0A1D">
        <w:rPr>
          <w:rFonts w:ascii="Tahoma" w:hAnsi="Tahoma" w:cs="Tahoma"/>
          <w:b/>
          <w:iCs/>
          <w:sz w:val="32"/>
          <w:szCs w:val="32"/>
        </w:rPr>
        <w:t xml:space="preserve"> </w:t>
      </w:r>
    </w:p>
    <w:p w14:paraId="0DDD2DF1" w14:textId="77777777" w:rsidR="00BB0A1D" w:rsidRPr="00BB0A1D" w:rsidRDefault="00BB0A1D">
      <w:pPr>
        <w:keepNext/>
        <w:tabs>
          <w:tab w:val="left" w:pos="1985"/>
        </w:tabs>
        <w:jc w:val="both"/>
        <w:outlineLvl w:val="5"/>
        <w:rPr>
          <w:rFonts w:ascii="Tahoma" w:hAnsi="Tahoma" w:cs="Tahoma"/>
          <w:b/>
          <w:iCs/>
          <w:sz w:val="32"/>
          <w:szCs w:val="32"/>
        </w:rPr>
      </w:pPr>
      <w:r w:rsidRPr="00BB0A1D">
        <w:rPr>
          <w:rFonts w:ascii="Tahoma" w:hAnsi="Tahoma" w:cs="Tahoma"/>
          <w:b/>
          <w:iCs/>
          <w:sz w:val="32"/>
          <w:szCs w:val="32"/>
        </w:rPr>
        <w:t xml:space="preserve">Lungo  </w:t>
      </w:r>
      <w:r>
        <w:rPr>
          <w:rFonts w:ascii="Tahoma" w:hAnsi="Tahoma" w:cs="Tahoma"/>
          <w:b/>
          <w:iCs/>
          <w:sz w:val="32"/>
          <w:szCs w:val="32"/>
        </w:rPr>
        <w:t xml:space="preserve">    </w:t>
      </w:r>
      <w:r w:rsidRPr="00BB0A1D">
        <w:rPr>
          <w:rFonts w:ascii="Tahoma" w:hAnsi="Tahoma" w:cs="Tahoma"/>
          <w:b/>
          <w:iCs/>
          <w:sz w:val="32"/>
          <w:szCs w:val="32"/>
        </w:rPr>
        <w:t xml:space="preserve">ogni atleta avrà a disposizione </w:t>
      </w:r>
      <w:proofErr w:type="gramStart"/>
      <w:r w:rsidRPr="00BB0A1D">
        <w:rPr>
          <w:rFonts w:ascii="Tahoma" w:hAnsi="Tahoma" w:cs="Tahoma"/>
          <w:b/>
          <w:iCs/>
          <w:sz w:val="32"/>
          <w:szCs w:val="32"/>
        </w:rPr>
        <w:t>2</w:t>
      </w:r>
      <w:proofErr w:type="gramEnd"/>
      <w:r w:rsidRPr="00BB0A1D">
        <w:rPr>
          <w:rFonts w:ascii="Tahoma" w:hAnsi="Tahoma" w:cs="Tahoma"/>
          <w:b/>
          <w:iCs/>
          <w:sz w:val="32"/>
          <w:szCs w:val="32"/>
        </w:rPr>
        <w:t xml:space="preserve"> salti</w:t>
      </w:r>
    </w:p>
    <w:p w14:paraId="793828C0" w14:textId="77777777" w:rsidR="00BB0A1D" w:rsidRPr="00BB0A1D" w:rsidRDefault="00BB0A1D">
      <w:pPr>
        <w:keepNext/>
        <w:tabs>
          <w:tab w:val="left" w:pos="1985"/>
        </w:tabs>
        <w:jc w:val="both"/>
        <w:outlineLvl w:val="5"/>
        <w:rPr>
          <w:rFonts w:ascii="Tahoma" w:hAnsi="Tahoma" w:cs="Tahoma"/>
          <w:b/>
          <w:iCs/>
          <w:sz w:val="32"/>
          <w:szCs w:val="32"/>
        </w:rPr>
      </w:pPr>
      <w:r w:rsidRPr="00BB0A1D">
        <w:rPr>
          <w:rFonts w:ascii="Tahoma" w:hAnsi="Tahoma" w:cs="Tahoma"/>
          <w:b/>
          <w:iCs/>
          <w:sz w:val="32"/>
          <w:szCs w:val="32"/>
        </w:rPr>
        <w:t xml:space="preserve">Vortex </w:t>
      </w:r>
      <w:r>
        <w:rPr>
          <w:rFonts w:ascii="Tahoma" w:hAnsi="Tahoma" w:cs="Tahoma"/>
          <w:b/>
          <w:iCs/>
          <w:sz w:val="32"/>
          <w:szCs w:val="32"/>
        </w:rPr>
        <w:t xml:space="preserve">    </w:t>
      </w:r>
      <w:r w:rsidRPr="00BB0A1D">
        <w:rPr>
          <w:rFonts w:ascii="Tahoma" w:hAnsi="Tahoma" w:cs="Tahoma"/>
          <w:b/>
          <w:iCs/>
          <w:sz w:val="32"/>
          <w:szCs w:val="32"/>
        </w:rPr>
        <w:t xml:space="preserve">ogni atleta avrà a disposizione </w:t>
      </w:r>
      <w:proofErr w:type="gramStart"/>
      <w:r w:rsidRPr="00BB0A1D">
        <w:rPr>
          <w:rFonts w:ascii="Tahoma" w:hAnsi="Tahoma" w:cs="Tahoma"/>
          <w:b/>
          <w:iCs/>
          <w:sz w:val="32"/>
          <w:szCs w:val="32"/>
        </w:rPr>
        <w:t>2</w:t>
      </w:r>
      <w:proofErr w:type="gramEnd"/>
      <w:r w:rsidRPr="00BB0A1D">
        <w:rPr>
          <w:rFonts w:ascii="Tahoma" w:hAnsi="Tahoma" w:cs="Tahoma"/>
          <w:b/>
          <w:iCs/>
          <w:sz w:val="32"/>
          <w:szCs w:val="32"/>
        </w:rPr>
        <w:t xml:space="preserve"> lanci</w:t>
      </w:r>
    </w:p>
    <w:p w14:paraId="7A804269" w14:textId="77777777" w:rsidR="007F5ABC" w:rsidRDefault="007F5ABC">
      <w:pPr>
        <w:keepNext/>
        <w:tabs>
          <w:tab w:val="left" w:pos="1985"/>
        </w:tabs>
        <w:jc w:val="both"/>
        <w:outlineLvl w:val="5"/>
        <w:rPr>
          <w:rFonts w:ascii="Tahoma" w:hAnsi="Tahoma" w:cs="Tahoma"/>
          <w:iCs/>
          <w:sz w:val="22"/>
          <w:szCs w:val="22"/>
        </w:rPr>
      </w:pPr>
      <w:proofErr w:type="gramStart"/>
      <w:r>
        <w:rPr>
          <w:rFonts w:ascii="Tahoma" w:hAnsi="Tahoma" w:cs="Tahoma"/>
          <w:iCs/>
          <w:sz w:val="22"/>
          <w:szCs w:val="22"/>
        </w:rPr>
        <w:lastRenderedPageBreak/>
        <w:t>E’</w:t>
      </w:r>
      <w:proofErr w:type="gramEnd"/>
      <w:r>
        <w:rPr>
          <w:rFonts w:ascii="Tahoma" w:hAnsi="Tahoma" w:cs="Tahoma"/>
          <w:iCs/>
          <w:sz w:val="22"/>
          <w:szCs w:val="22"/>
        </w:rPr>
        <w:t xml:space="preserve"> obbligatoria la partecipazione di ogni squadra sia allo sport portante che allo sport complementare, pena l’esclusione dalla classifica generale.</w:t>
      </w:r>
    </w:p>
    <w:p w14:paraId="2580AF4E" w14:textId="77777777" w:rsidR="007F5ABC" w:rsidRPr="001305D4" w:rsidRDefault="007F5ABC">
      <w:pPr>
        <w:keepNext/>
        <w:tabs>
          <w:tab w:val="left" w:pos="1985"/>
        </w:tabs>
        <w:jc w:val="both"/>
        <w:outlineLvl w:val="5"/>
        <w:rPr>
          <w:rFonts w:ascii="Tahoma" w:hAnsi="Tahoma" w:cs="Tahoma"/>
          <w:b/>
          <w:iCs/>
          <w:sz w:val="22"/>
          <w:szCs w:val="22"/>
        </w:rPr>
      </w:pPr>
      <w:r>
        <w:rPr>
          <w:rFonts w:ascii="Tahoma" w:hAnsi="Tahoma" w:cs="Tahoma"/>
          <w:iCs/>
          <w:color w:val="000000"/>
          <w:sz w:val="22"/>
          <w:szCs w:val="22"/>
        </w:rPr>
        <w:t xml:space="preserve">Le squadre dovranno portarsi sui campi con mezzi </w:t>
      </w:r>
      <w:proofErr w:type="gramStart"/>
      <w:r w:rsidR="00C01CBF">
        <w:rPr>
          <w:rFonts w:ascii="Tahoma" w:hAnsi="Tahoma" w:cs="Tahoma"/>
          <w:iCs/>
          <w:sz w:val="22"/>
          <w:szCs w:val="22"/>
        </w:rPr>
        <w:t>propri .</w:t>
      </w:r>
      <w:proofErr w:type="gramEnd"/>
    </w:p>
    <w:p w14:paraId="54D2123C" w14:textId="77777777" w:rsidR="007F5ABC" w:rsidRDefault="007F5ABC">
      <w:pPr>
        <w:keepNext/>
        <w:tabs>
          <w:tab w:val="left" w:pos="1985"/>
        </w:tabs>
        <w:jc w:val="center"/>
        <w:outlineLvl w:val="5"/>
        <w:rPr>
          <w:rFonts w:ascii="Tahoma" w:hAnsi="Tahoma" w:cs="Tahoma"/>
          <w:b/>
          <w:i/>
          <w:iCs/>
          <w:sz w:val="20"/>
          <w:szCs w:val="20"/>
        </w:rPr>
      </w:pPr>
      <w:r>
        <w:rPr>
          <w:rFonts w:ascii="Tahoma" w:hAnsi="Tahoma" w:cs="Tahoma"/>
          <w:b/>
          <w:iCs/>
          <w:color w:val="002060"/>
          <w:u w:val="single"/>
        </w:rPr>
        <w:t>Composizione delle squadre</w:t>
      </w:r>
    </w:p>
    <w:p w14:paraId="1A126BE7" w14:textId="77777777" w:rsidR="007F5ABC" w:rsidRDefault="007F5ABC">
      <w:pPr>
        <w:keepNext/>
        <w:tabs>
          <w:tab w:val="left" w:pos="1985"/>
        </w:tabs>
        <w:outlineLvl w:val="5"/>
        <w:rPr>
          <w:rFonts w:ascii="Tahoma" w:hAnsi="Tahoma" w:cs="Tahoma"/>
          <w:b/>
          <w:i/>
          <w:iCs/>
          <w:color w:val="0000FF"/>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86"/>
        <w:gridCol w:w="1740"/>
        <w:gridCol w:w="3432"/>
      </w:tblGrid>
      <w:tr w:rsidR="007F5ABC" w14:paraId="7E9ABAF5" w14:textId="77777777" w:rsidTr="00B80AB8">
        <w:tc>
          <w:tcPr>
            <w:tcW w:w="2586" w:type="dxa"/>
          </w:tcPr>
          <w:p w14:paraId="4FC24A2B" w14:textId="77777777" w:rsidR="007F5ABC" w:rsidRDefault="007F5ABC">
            <w:pPr>
              <w:keepNext/>
              <w:tabs>
                <w:tab w:val="left" w:pos="1985"/>
              </w:tabs>
              <w:outlineLvl w:val="5"/>
              <w:rPr>
                <w:rFonts w:ascii="Tahoma" w:hAnsi="Tahoma" w:cs="Tahoma"/>
                <w:b/>
                <w:iCs/>
                <w:color w:val="000000"/>
                <w:sz w:val="20"/>
                <w:szCs w:val="20"/>
              </w:rPr>
            </w:pPr>
            <w:r>
              <w:rPr>
                <w:rFonts w:ascii="Tahoma" w:hAnsi="Tahoma" w:cs="Tahoma"/>
                <w:b/>
                <w:iCs/>
                <w:color w:val="000000"/>
                <w:sz w:val="20"/>
                <w:szCs w:val="20"/>
              </w:rPr>
              <w:t>CATEGORIA</w:t>
            </w:r>
          </w:p>
        </w:tc>
        <w:tc>
          <w:tcPr>
            <w:tcW w:w="2586" w:type="dxa"/>
          </w:tcPr>
          <w:p w14:paraId="6BA437DF" w14:textId="77777777" w:rsidR="007F5ABC" w:rsidRDefault="007F5ABC">
            <w:pPr>
              <w:keepNext/>
              <w:tabs>
                <w:tab w:val="left" w:pos="1985"/>
              </w:tabs>
              <w:outlineLvl w:val="5"/>
              <w:rPr>
                <w:rFonts w:ascii="Tahoma" w:hAnsi="Tahoma" w:cs="Tahoma"/>
                <w:b/>
                <w:iCs/>
                <w:color w:val="000000"/>
                <w:sz w:val="20"/>
                <w:szCs w:val="20"/>
              </w:rPr>
            </w:pPr>
            <w:r>
              <w:rPr>
                <w:rFonts w:ascii="Tahoma" w:hAnsi="Tahoma" w:cs="Tahoma"/>
                <w:b/>
                <w:iCs/>
                <w:color w:val="000000"/>
                <w:sz w:val="20"/>
                <w:szCs w:val="20"/>
              </w:rPr>
              <w:t>DISCIPLINA</w:t>
            </w:r>
          </w:p>
        </w:tc>
        <w:tc>
          <w:tcPr>
            <w:tcW w:w="1740" w:type="dxa"/>
          </w:tcPr>
          <w:p w14:paraId="16006791" w14:textId="77777777" w:rsidR="007F5ABC" w:rsidRDefault="007F5ABC">
            <w:pPr>
              <w:keepNext/>
              <w:tabs>
                <w:tab w:val="left" w:pos="1985"/>
              </w:tabs>
              <w:outlineLvl w:val="5"/>
              <w:rPr>
                <w:rFonts w:ascii="Tahoma" w:hAnsi="Tahoma" w:cs="Tahoma"/>
                <w:b/>
                <w:iCs/>
                <w:color w:val="000000"/>
                <w:sz w:val="20"/>
                <w:szCs w:val="20"/>
              </w:rPr>
            </w:pPr>
            <w:r>
              <w:rPr>
                <w:rFonts w:ascii="Tahoma" w:hAnsi="Tahoma" w:cs="Tahoma"/>
                <w:b/>
                <w:iCs/>
                <w:color w:val="000000"/>
                <w:sz w:val="20"/>
                <w:szCs w:val="20"/>
              </w:rPr>
              <w:t>N° ATLETI</w:t>
            </w:r>
          </w:p>
        </w:tc>
        <w:tc>
          <w:tcPr>
            <w:tcW w:w="3432" w:type="dxa"/>
          </w:tcPr>
          <w:p w14:paraId="2891DB67" w14:textId="77777777" w:rsidR="007F5ABC" w:rsidRDefault="007F5ABC">
            <w:pPr>
              <w:keepNext/>
              <w:tabs>
                <w:tab w:val="left" w:pos="1985"/>
              </w:tabs>
              <w:outlineLvl w:val="5"/>
              <w:rPr>
                <w:rFonts w:ascii="Tahoma" w:hAnsi="Tahoma" w:cs="Tahoma"/>
                <w:b/>
                <w:iCs/>
                <w:color w:val="000000"/>
                <w:sz w:val="20"/>
                <w:szCs w:val="20"/>
              </w:rPr>
            </w:pPr>
            <w:r>
              <w:rPr>
                <w:rFonts w:ascii="Tahoma" w:hAnsi="Tahoma" w:cs="Tahoma"/>
                <w:b/>
                <w:iCs/>
                <w:color w:val="000000"/>
                <w:sz w:val="20"/>
                <w:szCs w:val="20"/>
              </w:rPr>
              <w:t>N°ACC. UFFICIALI</w:t>
            </w:r>
          </w:p>
        </w:tc>
      </w:tr>
      <w:tr w:rsidR="007F5ABC" w14:paraId="260B1B02" w14:textId="77777777" w:rsidTr="00B80AB8">
        <w:tc>
          <w:tcPr>
            <w:tcW w:w="2586" w:type="dxa"/>
          </w:tcPr>
          <w:p w14:paraId="11034038"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Under 10/12</w:t>
            </w:r>
          </w:p>
        </w:tc>
        <w:tc>
          <w:tcPr>
            <w:tcW w:w="2586" w:type="dxa"/>
          </w:tcPr>
          <w:p w14:paraId="44C35785"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 xml:space="preserve">Calcio a </w:t>
            </w:r>
            <w:proofErr w:type="gramStart"/>
            <w:r>
              <w:rPr>
                <w:rFonts w:ascii="Tahoma" w:hAnsi="Tahoma" w:cs="Tahoma"/>
                <w:iCs/>
                <w:color w:val="000000"/>
                <w:sz w:val="22"/>
                <w:szCs w:val="22"/>
              </w:rPr>
              <w:t>7  (</w:t>
            </w:r>
            <w:proofErr w:type="gramEnd"/>
            <w:r>
              <w:rPr>
                <w:rFonts w:ascii="Tahoma" w:hAnsi="Tahoma" w:cs="Tahoma"/>
                <w:iCs/>
                <w:color w:val="000000"/>
                <w:sz w:val="22"/>
                <w:szCs w:val="22"/>
              </w:rPr>
              <w:t xml:space="preserve">m/f/mista )  </w:t>
            </w:r>
          </w:p>
          <w:p w14:paraId="1501657B"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 xml:space="preserve">Calcio a </w:t>
            </w:r>
            <w:proofErr w:type="gramStart"/>
            <w:r>
              <w:rPr>
                <w:rFonts w:ascii="Tahoma" w:hAnsi="Tahoma" w:cs="Tahoma"/>
                <w:iCs/>
                <w:color w:val="000000"/>
                <w:sz w:val="22"/>
                <w:szCs w:val="22"/>
              </w:rPr>
              <w:t>5  (</w:t>
            </w:r>
            <w:proofErr w:type="gramEnd"/>
            <w:r>
              <w:rPr>
                <w:rFonts w:ascii="Tahoma" w:hAnsi="Tahoma" w:cs="Tahoma"/>
                <w:iCs/>
                <w:color w:val="000000"/>
                <w:sz w:val="22"/>
                <w:szCs w:val="22"/>
              </w:rPr>
              <w:t xml:space="preserve"> m/f mista)</w:t>
            </w:r>
          </w:p>
        </w:tc>
        <w:tc>
          <w:tcPr>
            <w:tcW w:w="1740" w:type="dxa"/>
          </w:tcPr>
          <w:p w14:paraId="719EE331" w14:textId="77777777" w:rsidR="007F5ABC" w:rsidRDefault="00737720">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 xml:space="preserve">min </w:t>
            </w:r>
            <w:r w:rsidR="00EB426F">
              <w:rPr>
                <w:rFonts w:ascii="Tahoma" w:hAnsi="Tahoma" w:cs="Tahoma"/>
                <w:iCs/>
                <w:color w:val="000000"/>
                <w:sz w:val="22"/>
                <w:szCs w:val="22"/>
              </w:rPr>
              <w:t>9</w:t>
            </w:r>
            <w:r>
              <w:rPr>
                <w:rFonts w:ascii="Tahoma" w:hAnsi="Tahoma" w:cs="Tahoma"/>
                <w:iCs/>
                <w:color w:val="000000"/>
                <w:sz w:val="22"/>
                <w:szCs w:val="22"/>
              </w:rPr>
              <w:t xml:space="preserve"> max 14</w:t>
            </w:r>
          </w:p>
          <w:p w14:paraId="777EC1E3"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 xml:space="preserve">min </w:t>
            </w:r>
            <w:r w:rsidR="00EB426F">
              <w:rPr>
                <w:rFonts w:ascii="Tahoma" w:hAnsi="Tahoma" w:cs="Tahoma"/>
                <w:iCs/>
                <w:color w:val="000000"/>
                <w:sz w:val="22"/>
                <w:szCs w:val="22"/>
              </w:rPr>
              <w:t>7</w:t>
            </w:r>
            <w:r>
              <w:rPr>
                <w:rFonts w:ascii="Tahoma" w:hAnsi="Tahoma" w:cs="Tahoma"/>
                <w:iCs/>
                <w:color w:val="000000"/>
                <w:sz w:val="22"/>
                <w:szCs w:val="22"/>
              </w:rPr>
              <w:t xml:space="preserve"> max 1</w:t>
            </w:r>
            <w:r w:rsidR="00737720">
              <w:rPr>
                <w:rFonts w:ascii="Tahoma" w:hAnsi="Tahoma" w:cs="Tahoma"/>
                <w:iCs/>
                <w:color w:val="000000"/>
                <w:sz w:val="22"/>
                <w:szCs w:val="22"/>
              </w:rPr>
              <w:t>2</w:t>
            </w:r>
          </w:p>
        </w:tc>
        <w:tc>
          <w:tcPr>
            <w:tcW w:w="3432" w:type="dxa"/>
          </w:tcPr>
          <w:p w14:paraId="54E121AB"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2</w:t>
            </w:r>
          </w:p>
          <w:p w14:paraId="5BD56EDE"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2</w:t>
            </w:r>
          </w:p>
        </w:tc>
      </w:tr>
      <w:tr w:rsidR="007F5ABC" w14:paraId="7D607596" w14:textId="77777777" w:rsidTr="00B80AB8">
        <w:tc>
          <w:tcPr>
            <w:tcW w:w="2586" w:type="dxa"/>
          </w:tcPr>
          <w:p w14:paraId="1317E5D5"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Under 10/12</w:t>
            </w:r>
          </w:p>
        </w:tc>
        <w:tc>
          <w:tcPr>
            <w:tcW w:w="2586" w:type="dxa"/>
          </w:tcPr>
          <w:p w14:paraId="16D8E882"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Volley (m/f/mista)</w:t>
            </w:r>
          </w:p>
        </w:tc>
        <w:tc>
          <w:tcPr>
            <w:tcW w:w="1740" w:type="dxa"/>
          </w:tcPr>
          <w:p w14:paraId="1A5C8BAF"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min 6 max 8</w:t>
            </w:r>
          </w:p>
        </w:tc>
        <w:tc>
          <w:tcPr>
            <w:tcW w:w="3432" w:type="dxa"/>
          </w:tcPr>
          <w:p w14:paraId="6B6784D9" w14:textId="77777777" w:rsidR="007F5ABC" w:rsidRDefault="007F5AB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2</w:t>
            </w:r>
          </w:p>
        </w:tc>
      </w:tr>
      <w:tr w:rsidR="00F64C8A" w14:paraId="4B802A1A" w14:textId="77777777" w:rsidTr="00B80AB8">
        <w:tc>
          <w:tcPr>
            <w:tcW w:w="2586" w:type="dxa"/>
          </w:tcPr>
          <w:p w14:paraId="788BE5F6" w14:textId="77777777" w:rsidR="00F64C8A" w:rsidRDefault="00F64C8A" w:rsidP="00D1481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Under 10/12</w:t>
            </w:r>
          </w:p>
        </w:tc>
        <w:tc>
          <w:tcPr>
            <w:tcW w:w="2586" w:type="dxa"/>
          </w:tcPr>
          <w:p w14:paraId="2A0212EB" w14:textId="77777777" w:rsidR="00F64C8A" w:rsidRDefault="00F64C8A">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Basket</w:t>
            </w:r>
          </w:p>
        </w:tc>
        <w:tc>
          <w:tcPr>
            <w:tcW w:w="1740" w:type="dxa"/>
          </w:tcPr>
          <w:p w14:paraId="2C9C8149" w14:textId="77777777" w:rsidR="00F64C8A" w:rsidRDefault="00F64C8A" w:rsidP="00D1481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min 6 max 8</w:t>
            </w:r>
          </w:p>
        </w:tc>
        <w:tc>
          <w:tcPr>
            <w:tcW w:w="3432" w:type="dxa"/>
          </w:tcPr>
          <w:p w14:paraId="0B18A50A" w14:textId="77777777" w:rsidR="00F64C8A" w:rsidRDefault="00F64C8A" w:rsidP="00D1481C">
            <w:pPr>
              <w:keepNext/>
              <w:tabs>
                <w:tab w:val="left" w:pos="1985"/>
              </w:tabs>
              <w:outlineLvl w:val="5"/>
              <w:rPr>
                <w:rFonts w:ascii="Tahoma" w:hAnsi="Tahoma" w:cs="Tahoma"/>
                <w:iCs/>
                <w:color w:val="000000"/>
                <w:sz w:val="22"/>
                <w:szCs w:val="22"/>
              </w:rPr>
            </w:pPr>
            <w:r>
              <w:rPr>
                <w:rFonts w:ascii="Tahoma" w:hAnsi="Tahoma" w:cs="Tahoma"/>
                <w:iCs/>
                <w:color w:val="000000"/>
                <w:sz w:val="22"/>
                <w:szCs w:val="22"/>
              </w:rPr>
              <w:t>2</w:t>
            </w:r>
          </w:p>
        </w:tc>
      </w:tr>
    </w:tbl>
    <w:p w14:paraId="0EDC0D80" w14:textId="77777777" w:rsidR="00EB426F" w:rsidRDefault="00EB426F">
      <w:pPr>
        <w:keepNext/>
        <w:tabs>
          <w:tab w:val="left" w:pos="1985"/>
        </w:tabs>
        <w:jc w:val="center"/>
        <w:outlineLvl w:val="5"/>
        <w:rPr>
          <w:rFonts w:ascii="Tahoma" w:hAnsi="Tahoma" w:cs="Tahoma"/>
          <w:b/>
          <w:iCs/>
          <w:color w:val="002060"/>
          <w:u w:val="single"/>
        </w:rPr>
      </w:pPr>
    </w:p>
    <w:p w14:paraId="2AFEAA1D" w14:textId="77777777" w:rsidR="007F5ABC" w:rsidRDefault="007F5ABC">
      <w:pPr>
        <w:keepNext/>
        <w:tabs>
          <w:tab w:val="left" w:pos="1985"/>
        </w:tabs>
        <w:jc w:val="center"/>
        <w:outlineLvl w:val="5"/>
        <w:rPr>
          <w:rFonts w:ascii="Tahoma" w:hAnsi="Tahoma" w:cs="Tahoma"/>
          <w:b/>
          <w:iCs/>
          <w:color w:val="002060"/>
          <w:u w:val="single"/>
        </w:rPr>
      </w:pPr>
      <w:r>
        <w:rPr>
          <w:rFonts w:ascii="Tahoma" w:hAnsi="Tahoma" w:cs="Tahoma"/>
          <w:b/>
          <w:iCs/>
          <w:color w:val="002060"/>
          <w:u w:val="single"/>
        </w:rPr>
        <w:t>Premiazioni</w:t>
      </w:r>
    </w:p>
    <w:p w14:paraId="06D0E05F" w14:textId="77777777" w:rsidR="007F5ABC" w:rsidRDefault="007F5ABC">
      <w:pPr>
        <w:keepNext/>
        <w:tabs>
          <w:tab w:val="left" w:pos="1985"/>
        </w:tabs>
        <w:jc w:val="center"/>
        <w:outlineLvl w:val="5"/>
        <w:rPr>
          <w:rFonts w:ascii="Tahoma" w:hAnsi="Tahoma" w:cs="Tahoma"/>
          <w:b/>
          <w:iCs/>
          <w:color w:val="002060"/>
          <w:u w:val="single"/>
        </w:rPr>
      </w:pPr>
    </w:p>
    <w:p w14:paraId="163C5B14" w14:textId="77777777" w:rsidR="007F5ABC" w:rsidRPr="003616EA" w:rsidRDefault="00C01CBF">
      <w:pPr>
        <w:keepNext/>
        <w:tabs>
          <w:tab w:val="left" w:pos="1985"/>
        </w:tabs>
        <w:jc w:val="both"/>
        <w:outlineLvl w:val="5"/>
        <w:rPr>
          <w:rFonts w:ascii="Tahoma" w:hAnsi="Tahoma" w:cs="Tahoma"/>
          <w:iCs/>
          <w:sz w:val="28"/>
          <w:szCs w:val="28"/>
        </w:rPr>
      </w:pPr>
      <w:r w:rsidRPr="003616EA">
        <w:rPr>
          <w:rFonts w:ascii="Tahoma" w:hAnsi="Tahoma" w:cs="Tahoma"/>
          <w:iCs/>
          <w:sz w:val="28"/>
          <w:szCs w:val="28"/>
        </w:rPr>
        <w:t xml:space="preserve"> Le premiazioni </w:t>
      </w:r>
      <w:r w:rsidR="00E43102">
        <w:rPr>
          <w:rFonts w:ascii="Tahoma" w:hAnsi="Tahoma" w:cs="Tahoma"/>
          <w:iCs/>
          <w:sz w:val="28"/>
          <w:szCs w:val="28"/>
        </w:rPr>
        <w:t>Individuali,</w:t>
      </w:r>
      <w:r w:rsidR="00F641E4">
        <w:rPr>
          <w:rFonts w:ascii="Tahoma" w:hAnsi="Tahoma" w:cs="Tahoma"/>
          <w:iCs/>
          <w:sz w:val="28"/>
          <w:szCs w:val="28"/>
        </w:rPr>
        <w:t xml:space="preserve"> </w:t>
      </w:r>
      <w:r w:rsidRPr="003616EA">
        <w:rPr>
          <w:rFonts w:ascii="Tahoma" w:hAnsi="Tahoma" w:cs="Tahoma"/>
          <w:iCs/>
          <w:sz w:val="28"/>
          <w:szCs w:val="28"/>
        </w:rPr>
        <w:t xml:space="preserve">di Società e </w:t>
      </w:r>
      <w:proofErr w:type="gramStart"/>
      <w:r w:rsidR="00A708AB" w:rsidRPr="003616EA">
        <w:rPr>
          <w:rFonts w:ascii="Tahoma" w:hAnsi="Tahoma" w:cs="Tahoma"/>
          <w:iCs/>
          <w:sz w:val="28"/>
          <w:szCs w:val="28"/>
        </w:rPr>
        <w:t>Comitato ,</w:t>
      </w:r>
      <w:proofErr w:type="gramEnd"/>
      <w:r w:rsidR="00A708AB" w:rsidRPr="003616EA">
        <w:rPr>
          <w:rFonts w:ascii="Tahoma" w:hAnsi="Tahoma" w:cs="Tahoma"/>
          <w:iCs/>
          <w:sz w:val="28"/>
          <w:szCs w:val="28"/>
        </w:rPr>
        <w:t xml:space="preserve"> saranno effettuate nei giorni </w:t>
      </w:r>
      <w:r w:rsidR="00EB426F">
        <w:rPr>
          <w:rFonts w:ascii="Tahoma" w:hAnsi="Tahoma" w:cs="Tahoma"/>
          <w:iCs/>
          <w:sz w:val="28"/>
          <w:szCs w:val="28"/>
        </w:rPr>
        <w:t>28 e 29 Maggi</w:t>
      </w:r>
      <w:r w:rsidR="00F63F4A">
        <w:rPr>
          <w:rFonts w:ascii="Tahoma" w:hAnsi="Tahoma" w:cs="Tahoma"/>
          <w:iCs/>
          <w:sz w:val="28"/>
          <w:szCs w:val="28"/>
        </w:rPr>
        <w:t>o</w:t>
      </w:r>
      <w:r w:rsidR="00A708AB" w:rsidRPr="003616EA">
        <w:rPr>
          <w:rFonts w:ascii="Tahoma" w:hAnsi="Tahoma" w:cs="Tahoma"/>
          <w:iCs/>
          <w:sz w:val="28"/>
          <w:szCs w:val="28"/>
        </w:rPr>
        <w:t xml:space="preserve"> 20</w:t>
      </w:r>
      <w:r w:rsidR="00EB426F">
        <w:rPr>
          <w:rFonts w:ascii="Tahoma" w:hAnsi="Tahoma" w:cs="Tahoma"/>
          <w:iCs/>
          <w:sz w:val="28"/>
          <w:szCs w:val="28"/>
        </w:rPr>
        <w:t>22</w:t>
      </w:r>
      <w:r w:rsidR="00A708AB" w:rsidRPr="003616EA">
        <w:rPr>
          <w:rFonts w:ascii="Tahoma" w:hAnsi="Tahoma" w:cs="Tahoma"/>
          <w:iCs/>
          <w:sz w:val="28"/>
          <w:szCs w:val="28"/>
        </w:rPr>
        <w:t xml:space="preserve"> durante le finali</w:t>
      </w:r>
      <w:r w:rsidR="003616EA" w:rsidRPr="003616EA">
        <w:rPr>
          <w:rFonts w:ascii="Tahoma" w:hAnsi="Tahoma" w:cs="Tahoma"/>
          <w:iCs/>
          <w:sz w:val="28"/>
          <w:szCs w:val="28"/>
        </w:rPr>
        <w:t xml:space="preserve"> a </w:t>
      </w:r>
      <w:r w:rsidR="003616EA" w:rsidRPr="00F641E4">
        <w:rPr>
          <w:rFonts w:ascii="Tahoma" w:hAnsi="Tahoma" w:cs="Tahoma"/>
          <w:b/>
          <w:iCs/>
          <w:sz w:val="28"/>
          <w:szCs w:val="28"/>
        </w:rPr>
        <w:t>BENEVENTO</w:t>
      </w:r>
      <w:r w:rsidR="003616EA" w:rsidRPr="003616EA">
        <w:rPr>
          <w:rFonts w:ascii="Tahoma" w:hAnsi="Tahoma" w:cs="Tahoma"/>
          <w:iCs/>
          <w:sz w:val="28"/>
          <w:szCs w:val="28"/>
        </w:rPr>
        <w:t xml:space="preserve"> </w:t>
      </w:r>
      <w:r w:rsidR="007F5ABC" w:rsidRPr="003616EA">
        <w:rPr>
          <w:rFonts w:ascii="Tahoma" w:hAnsi="Tahoma" w:cs="Tahoma"/>
          <w:iCs/>
          <w:sz w:val="28"/>
          <w:szCs w:val="28"/>
        </w:rPr>
        <w:t>sommando i punteggi acquisiti nello sport portante e negli sport complement</w:t>
      </w:r>
      <w:r w:rsidRPr="003616EA">
        <w:rPr>
          <w:rFonts w:ascii="Tahoma" w:hAnsi="Tahoma" w:cs="Tahoma"/>
          <w:iCs/>
          <w:sz w:val="28"/>
          <w:szCs w:val="28"/>
        </w:rPr>
        <w:t>ari.</w:t>
      </w:r>
    </w:p>
    <w:p w14:paraId="247EDB72" w14:textId="77777777" w:rsidR="00434BE0" w:rsidRDefault="007F5ABC">
      <w:pPr>
        <w:keepNext/>
        <w:tabs>
          <w:tab w:val="left" w:pos="1985"/>
        </w:tabs>
        <w:outlineLvl w:val="5"/>
        <w:rPr>
          <w:rFonts w:ascii="Tahoma" w:hAnsi="Tahoma" w:cs="Tahoma"/>
          <w:b/>
          <w:i/>
          <w:iCs/>
          <w:sz w:val="20"/>
          <w:szCs w:val="20"/>
        </w:rPr>
      </w:pPr>
      <w:r w:rsidRPr="00C01CBF">
        <w:rPr>
          <w:rFonts w:ascii="Tahoma" w:hAnsi="Tahoma" w:cs="Tahoma"/>
          <w:i/>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7F5ABC" w14:paraId="157DD18E" w14:textId="77777777">
        <w:tc>
          <w:tcPr>
            <w:tcW w:w="10344" w:type="dxa"/>
            <w:shd w:val="clear" w:color="auto" w:fill="FFCC99"/>
            <w:vAlign w:val="center"/>
          </w:tcPr>
          <w:p w14:paraId="31B55B56" w14:textId="77777777" w:rsidR="007F5ABC" w:rsidRDefault="007F5ABC">
            <w:pPr>
              <w:keepNext/>
              <w:tabs>
                <w:tab w:val="left" w:pos="1985"/>
              </w:tabs>
              <w:jc w:val="center"/>
              <w:outlineLvl w:val="5"/>
              <w:rPr>
                <w:rFonts w:ascii="Tahoma" w:hAnsi="Tahoma" w:cs="Tahoma"/>
                <w:b/>
                <w:iCs/>
                <w:color w:val="002060"/>
              </w:rPr>
            </w:pPr>
            <w:r>
              <w:rPr>
                <w:rFonts w:ascii="Tahoma" w:hAnsi="Tahoma" w:cs="Tahoma"/>
                <w:b/>
                <w:iCs/>
                <w:color w:val="002060"/>
              </w:rPr>
              <w:t>REGOLAMENTO GENERALE</w:t>
            </w:r>
          </w:p>
        </w:tc>
      </w:tr>
    </w:tbl>
    <w:p w14:paraId="16DCE9DD" w14:textId="77777777" w:rsidR="007F5ABC" w:rsidRDefault="007F5ABC">
      <w:pPr>
        <w:keepNext/>
        <w:tabs>
          <w:tab w:val="left" w:pos="1985"/>
        </w:tabs>
        <w:outlineLvl w:val="5"/>
        <w:rPr>
          <w:rFonts w:ascii="Tahoma" w:hAnsi="Tahoma" w:cs="Tahoma"/>
          <w:b/>
          <w:i/>
          <w:iCs/>
          <w:sz w:val="20"/>
          <w:szCs w:val="20"/>
        </w:rPr>
      </w:pPr>
    </w:p>
    <w:p w14:paraId="34047C62" w14:textId="77777777" w:rsidR="007F5ABC" w:rsidRDefault="007F5ABC">
      <w:pPr>
        <w:pStyle w:val="Corpotesto"/>
        <w:numPr>
          <w:ilvl w:val="0"/>
          <w:numId w:val="5"/>
        </w:numPr>
        <w:pBdr>
          <w:bottom w:val="single" w:sz="12" w:space="1" w:color="auto"/>
        </w:pBdr>
        <w:tabs>
          <w:tab w:val="clear" w:pos="720"/>
          <w:tab w:val="num" w:pos="284"/>
        </w:tabs>
        <w:spacing w:before="300"/>
        <w:ind w:left="284" w:hanging="284"/>
        <w:rPr>
          <w:rFonts w:ascii="Tahoma" w:hAnsi="Tahoma" w:cs="Tahoma"/>
          <w:b/>
          <w:sz w:val="24"/>
          <w:szCs w:val="24"/>
        </w:rPr>
      </w:pPr>
      <w:r>
        <w:rPr>
          <w:rFonts w:ascii="Tahoma" w:hAnsi="Tahoma" w:cs="Tahoma"/>
          <w:b/>
          <w:sz w:val="24"/>
          <w:szCs w:val="24"/>
        </w:rPr>
        <w:t>ISCRIZIONI E RICONOSCIMENTO DEI PARTECIPANTI</w:t>
      </w:r>
    </w:p>
    <w:p w14:paraId="2B247ED0" w14:textId="77777777" w:rsidR="007F5ABC" w:rsidRDefault="007F5ABC">
      <w:pPr>
        <w:pStyle w:val="Corpotesto"/>
        <w:rPr>
          <w:rFonts w:ascii="Tahoma" w:hAnsi="Tahoma" w:cs="Tahoma"/>
          <w:sz w:val="22"/>
          <w:szCs w:val="22"/>
        </w:rPr>
      </w:pPr>
      <w:r>
        <w:rPr>
          <w:rFonts w:ascii="Tahoma" w:hAnsi="Tahoma" w:cs="Tahoma"/>
          <w:sz w:val="22"/>
          <w:szCs w:val="22"/>
        </w:rPr>
        <w:t xml:space="preserve">Il riconoscimento degli atleti e la verifica della partecipazione alle gare/giochi/attività </w:t>
      </w:r>
      <w:proofErr w:type="gramStart"/>
      <w:r>
        <w:rPr>
          <w:rFonts w:ascii="Tahoma" w:hAnsi="Tahoma" w:cs="Tahoma"/>
          <w:sz w:val="22"/>
          <w:szCs w:val="22"/>
        </w:rPr>
        <w:t>dovrà avvenire</w:t>
      </w:r>
      <w:proofErr w:type="gramEnd"/>
      <w:r>
        <w:rPr>
          <w:rFonts w:ascii="Tahoma" w:hAnsi="Tahoma" w:cs="Tahoma"/>
          <w:sz w:val="22"/>
          <w:szCs w:val="22"/>
        </w:rPr>
        <w:t xml:space="preserve"> attraverso la compilazione e presentazione all’arbitro/animatore, da parte del dirigente accompagnatore, di un apposito modulo predisposto dall’organizzazione.</w:t>
      </w:r>
    </w:p>
    <w:p w14:paraId="3221C8C8" w14:textId="77777777" w:rsidR="007F5ABC" w:rsidRDefault="007F5ABC">
      <w:pPr>
        <w:pStyle w:val="Corpotesto"/>
        <w:rPr>
          <w:rFonts w:ascii="Tahoma" w:hAnsi="Tahoma" w:cs="Tahoma"/>
          <w:sz w:val="22"/>
          <w:szCs w:val="22"/>
        </w:rPr>
      </w:pPr>
      <w:r>
        <w:rPr>
          <w:rFonts w:ascii="Tahoma" w:hAnsi="Tahoma" w:cs="Tahoma"/>
          <w:b/>
          <w:sz w:val="22"/>
          <w:szCs w:val="22"/>
          <w:u w:val="single"/>
        </w:rPr>
        <w:t>Ogni Società dovrà comunicare il nominativo di un dirigente responsabile che sarà il referente nei confronti dell’organizzazione e dovrà essere sempre contattabile. È necessaria anche la presenza di un responsabile di Comitato.</w:t>
      </w:r>
    </w:p>
    <w:p w14:paraId="5520649E" w14:textId="77777777" w:rsidR="007F5ABC" w:rsidRPr="006439DE" w:rsidRDefault="007F5ABC">
      <w:pPr>
        <w:pStyle w:val="Corpotesto"/>
        <w:rPr>
          <w:rFonts w:ascii="Tahoma" w:hAnsi="Tahoma" w:cs="Tahoma"/>
          <w:bCs/>
          <w:sz w:val="24"/>
          <w:szCs w:val="24"/>
        </w:rPr>
      </w:pPr>
      <w:r w:rsidRPr="006439DE">
        <w:rPr>
          <w:rFonts w:ascii="Tahoma" w:hAnsi="Tahoma" w:cs="Tahoma"/>
          <w:bCs/>
          <w:sz w:val="24"/>
          <w:szCs w:val="24"/>
        </w:rPr>
        <w:t xml:space="preserve">In sede di accreditamento in Segreteria, le Società iscritte dovranno presentare i tesserini CSI con foto </w:t>
      </w:r>
      <w:proofErr w:type="gramStart"/>
      <w:r w:rsidRPr="006439DE">
        <w:rPr>
          <w:rFonts w:ascii="Tahoma" w:hAnsi="Tahoma" w:cs="Tahoma"/>
          <w:bCs/>
          <w:sz w:val="24"/>
          <w:szCs w:val="24"/>
        </w:rPr>
        <w:t xml:space="preserve">stampata </w:t>
      </w:r>
      <w:r>
        <w:rPr>
          <w:rFonts w:ascii="Tahoma" w:hAnsi="Tahoma" w:cs="Tahoma"/>
          <w:bCs/>
          <w:sz w:val="24"/>
          <w:szCs w:val="24"/>
        </w:rPr>
        <w:t>,in</w:t>
      </w:r>
      <w:proofErr w:type="gramEnd"/>
      <w:r>
        <w:rPr>
          <w:rFonts w:ascii="Tahoma" w:hAnsi="Tahoma" w:cs="Tahoma"/>
          <w:bCs/>
          <w:sz w:val="24"/>
          <w:szCs w:val="24"/>
        </w:rPr>
        <w:t xml:space="preserve"> assenza di essa </w:t>
      </w:r>
      <w:r w:rsidRPr="006439DE">
        <w:rPr>
          <w:rFonts w:ascii="Tahoma" w:hAnsi="Tahoma" w:cs="Tahoma"/>
          <w:bCs/>
          <w:sz w:val="24"/>
          <w:szCs w:val="24"/>
        </w:rPr>
        <w:t xml:space="preserve"> occorre presentare un valido documento di riconoscimento degli atleti/e </w:t>
      </w:r>
      <w:proofErr w:type="spellStart"/>
      <w:r w:rsidRPr="006439DE">
        <w:rPr>
          <w:rFonts w:ascii="Tahoma" w:hAnsi="Tahoma" w:cs="Tahoma"/>
          <w:bCs/>
          <w:sz w:val="24"/>
          <w:szCs w:val="24"/>
        </w:rPr>
        <w:t>e</w:t>
      </w:r>
      <w:proofErr w:type="spellEnd"/>
      <w:r w:rsidRPr="006439DE">
        <w:rPr>
          <w:rFonts w:ascii="Tahoma" w:hAnsi="Tahoma" w:cs="Tahoma"/>
          <w:bCs/>
          <w:sz w:val="24"/>
          <w:szCs w:val="24"/>
        </w:rPr>
        <w:t xml:space="preserve"> dei dirigenti questa è l’unica modalità  valida per la partecipazione alla manifestazione, e dovranno essere  esibiti all’arbitro/animatore ogni volta che se ne renderà necessario.</w:t>
      </w:r>
    </w:p>
    <w:p w14:paraId="56C0D192" w14:textId="77777777" w:rsidR="007F5ABC" w:rsidRPr="00A56581" w:rsidRDefault="007F5ABC">
      <w:pPr>
        <w:pStyle w:val="Corpotesto"/>
        <w:rPr>
          <w:rFonts w:ascii="Tahoma" w:hAnsi="Tahoma" w:cs="Tahoma"/>
          <w:b/>
          <w:color w:val="0000FF"/>
          <w:sz w:val="32"/>
          <w:szCs w:val="32"/>
          <w:u w:val="single"/>
        </w:rPr>
      </w:pPr>
      <w:r>
        <w:rPr>
          <w:rFonts w:ascii="Tahoma" w:hAnsi="Tahoma" w:cs="Tahoma"/>
          <w:b/>
          <w:sz w:val="28"/>
          <w:szCs w:val="28"/>
          <w:u w:val="single"/>
        </w:rPr>
        <w:t xml:space="preserve">Iscrizioni di </w:t>
      </w:r>
      <w:proofErr w:type="gramStart"/>
      <w:r>
        <w:rPr>
          <w:rFonts w:ascii="Tahoma" w:hAnsi="Tahoma" w:cs="Tahoma"/>
          <w:b/>
          <w:sz w:val="28"/>
          <w:szCs w:val="28"/>
          <w:u w:val="single"/>
        </w:rPr>
        <w:t>massima</w:t>
      </w:r>
      <w:r w:rsidR="00A56581">
        <w:rPr>
          <w:rFonts w:ascii="Tahoma" w:hAnsi="Tahoma" w:cs="Tahoma"/>
          <w:b/>
          <w:color w:val="0000FF"/>
          <w:sz w:val="28"/>
          <w:szCs w:val="28"/>
          <w:u w:val="single"/>
        </w:rPr>
        <w:t xml:space="preserve"> :</w:t>
      </w:r>
      <w:proofErr w:type="gramEnd"/>
      <w:r w:rsidR="00A56581">
        <w:rPr>
          <w:rFonts w:ascii="Tahoma" w:hAnsi="Tahoma" w:cs="Tahoma"/>
          <w:b/>
          <w:color w:val="0000FF"/>
          <w:sz w:val="28"/>
          <w:szCs w:val="28"/>
          <w:u w:val="single"/>
        </w:rPr>
        <w:t xml:space="preserve"> </w:t>
      </w:r>
      <w:r w:rsidR="003616EA">
        <w:rPr>
          <w:rFonts w:ascii="Tahoma" w:hAnsi="Tahoma" w:cs="Tahoma"/>
          <w:b/>
          <w:color w:val="0000FF"/>
          <w:sz w:val="32"/>
          <w:szCs w:val="32"/>
          <w:u w:val="single"/>
        </w:rPr>
        <w:t xml:space="preserve">entro il </w:t>
      </w:r>
      <w:r w:rsidR="00EB426F">
        <w:rPr>
          <w:rFonts w:ascii="Tahoma" w:hAnsi="Tahoma" w:cs="Tahoma"/>
          <w:b/>
          <w:color w:val="0000FF"/>
          <w:sz w:val="32"/>
          <w:szCs w:val="32"/>
          <w:u w:val="single"/>
        </w:rPr>
        <w:t>30</w:t>
      </w:r>
      <w:r w:rsidR="003616EA">
        <w:rPr>
          <w:rFonts w:ascii="Tahoma" w:hAnsi="Tahoma" w:cs="Tahoma"/>
          <w:b/>
          <w:color w:val="0000FF"/>
          <w:sz w:val="32"/>
          <w:szCs w:val="32"/>
          <w:u w:val="single"/>
        </w:rPr>
        <w:t>/0</w:t>
      </w:r>
      <w:r w:rsidR="00EB426F">
        <w:rPr>
          <w:rFonts w:ascii="Tahoma" w:hAnsi="Tahoma" w:cs="Tahoma"/>
          <w:b/>
          <w:color w:val="0000FF"/>
          <w:sz w:val="32"/>
          <w:szCs w:val="32"/>
          <w:u w:val="single"/>
        </w:rPr>
        <w:t>4</w:t>
      </w:r>
      <w:r w:rsidR="003616EA">
        <w:rPr>
          <w:rFonts w:ascii="Tahoma" w:hAnsi="Tahoma" w:cs="Tahoma"/>
          <w:b/>
          <w:color w:val="0000FF"/>
          <w:sz w:val="32"/>
          <w:szCs w:val="32"/>
          <w:u w:val="single"/>
        </w:rPr>
        <w:t>/20</w:t>
      </w:r>
      <w:r w:rsidR="00EB426F">
        <w:rPr>
          <w:rFonts w:ascii="Tahoma" w:hAnsi="Tahoma" w:cs="Tahoma"/>
          <w:b/>
          <w:color w:val="0000FF"/>
          <w:sz w:val="32"/>
          <w:szCs w:val="32"/>
          <w:u w:val="single"/>
        </w:rPr>
        <w:t>22</w:t>
      </w:r>
      <w:r w:rsidRPr="00A56581">
        <w:rPr>
          <w:rFonts w:ascii="Tahoma" w:hAnsi="Tahoma" w:cs="Tahoma"/>
          <w:b/>
          <w:color w:val="0000FF"/>
          <w:sz w:val="32"/>
          <w:szCs w:val="32"/>
          <w:u w:val="single"/>
        </w:rPr>
        <w:t xml:space="preserve"> comunicazione da parte dei Comitati del</w:t>
      </w:r>
      <w:r w:rsidR="006E3DEB">
        <w:rPr>
          <w:rFonts w:ascii="Tahoma" w:hAnsi="Tahoma" w:cs="Tahoma"/>
          <w:b/>
          <w:color w:val="0000FF"/>
          <w:sz w:val="32"/>
          <w:szCs w:val="32"/>
          <w:u w:val="single"/>
        </w:rPr>
        <w:t>le Società aderenti al Progetto.</w:t>
      </w:r>
    </w:p>
    <w:p w14:paraId="3E34B584" w14:textId="77777777" w:rsidR="007F5ABC" w:rsidRDefault="007F5ABC">
      <w:pPr>
        <w:pStyle w:val="Corpotesto"/>
        <w:numPr>
          <w:ilvl w:val="0"/>
          <w:numId w:val="5"/>
        </w:numPr>
        <w:pBdr>
          <w:bottom w:val="single" w:sz="12" w:space="1" w:color="auto"/>
        </w:pBdr>
        <w:tabs>
          <w:tab w:val="clear" w:pos="720"/>
          <w:tab w:val="num" w:pos="284"/>
        </w:tabs>
        <w:spacing w:before="300"/>
        <w:ind w:left="284" w:hanging="284"/>
        <w:rPr>
          <w:rFonts w:ascii="Tahoma" w:hAnsi="Tahoma" w:cs="Tahoma"/>
          <w:b/>
          <w:sz w:val="24"/>
          <w:szCs w:val="24"/>
        </w:rPr>
      </w:pPr>
      <w:r>
        <w:rPr>
          <w:rFonts w:ascii="Tahoma" w:hAnsi="Tahoma" w:cs="Tahoma"/>
          <w:b/>
          <w:sz w:val="24"/>
          <w:szCs w:val="24"/>
        </w:rPr>
        <w:t>PARTECIPAZIONE</w:t>
      </w:r>
    </w:p>
    <w:p w14:paraId="07245CE0" w14:textId="77777777" w:rsidR="007F5ABC" w:rsidRDefault="007F5ABC">
      <w:pPr>
        <w:pStyle w:val="Corpotesto"/>
        <w:rPr>
          <w:rFonts w:ascii="Tahoma" w:hAnsi="Tahoma" w:cs="Tahoma"/>
          <w:sz w:val="22"/>
          <w:szCs w:val="22"/>
        </w:rPr>
      </w:pPr>
      <w:r>
        <w:rPr>
          <w:rFonts w:ascii="Tahoma" w:hAnsi="Tahoma" w:cs="Tahoma"/>
          <w:sz w:val="22"/>
          <w:szCs w:val="22"/>
        </w:rPr>
        <w:t xml:space="preserve">Tutti gli iscritti, atleti, dirigenti ed accompagnatori sono tenuti a partecipare ad ogni momento della manifestazione. </w:t>
      </w:r>
      <w:proofErr w:type="gramStart"/>
      <w:r>
        <w:rPr>
          <w:rFonts w:ascii="Tahoma" w:hAnsi="Tahoma" w:cs="Tahoma"/>
          <w:sz w:val="22"/>
          <w:szCs w:val="22"/>
        </w:rPr>
        <w:t>In particolare</w:t>
      </w:r>
      <w:proofErr w:type="gramEnd"/>
      <w:r>
        <w:rPr>
          <w:rFonts w:ascii="Tahoma" w:hAnsi="Tahoma" w:cs="Tahoma"/>
          <w:sz w:val="22"/>
          <w:szCs w:val="22"/>
        </w:rPr>
        <w:t xml:space="preserve"> gli atleti dovranno essere coinvolti attivamente in tutti i momenti di gioco.  Sarà cura della Commissione Tecnica informare le Società durante lo svolgimento delle attività.</w:t>
      </w:r>
    </w:p>
    <w:p w14:paraId="190BC1A3" w14:textId="77777777" w:rsidR="007F5ABC" w:rsidRDefault="007F5ABC">
      <w:pPr>
        <w:pStyle w:val="Corpotesto"/>
        <w:pBdr>
          <w:bottom w:val="single" w:sz="12" w:space="1" w:color="auto"/>
        </w:pBdr>
        <w:spacing w:before="300"/>
        <w:ind w:left="360"/>
        <w:rPr>
          <w:rFonts w:ascii="Tahoma" w:hAnsi="Tahoma" w:cs="Tahoma"/>
          <w:b/>
          <w:sz w:val="24"/>
          <w:szCs w:val="24"/>
        </w:rPr>
      </w:pPr>
      <w:r>
        <w:rPr>
          <w:rFonts w:ascii="Tahoma" w:hAnsi="Tahoma" w:cs="Tahoma"/>
          <w:b/>
          <w:sz w:val="24"/>
          <w:szCs w:val="24"/>
        </w:rPr>
        <w:t>UNDER 10</w:t>
      </w:r>
    </w:p>
    <w:p w14:paraId="73104FE5" w14:textId="77777777" w:rsidR="007F5ABC" w:rsidRDefault="007F5ABC">
      <w:pPr>
        <w:pStyle w:val="Corpotesto"/>
        <w:rPr>
          <w:rFonts w:ascii="Tahoma" w:hAnsi="Tahoma" w:cs="Tahoma"/>
          <w:sz w:val="22"/>
          <w:szCs w:val="22"/>
        </w:rPr>
      </w:pPr>
      <w:r>
        <w:rPr>
          <w:rFonts w:ascii="Tahoma" w:hAnsi="Tahoma" w:cs="Tahoma"/>
          <w:sz w:val="22"/>
          <w:szCs w:val="22"/>
        </w:rPr>
        <w:lastRenderedPageBreak/>
        <w:t xml:space="preserve">Possono partecipare atleti di entrambi i sessi </w:t>
      </w:r>
      <w:proofErr w:type="gramStart"/>
      <w:r>
        <w:rPr>
          <w:rFonts w:ascii="Tahoma" w:hAnsi="Tahoma" w:cs="Tahoma"/>
          <w:sz w:val="22"/>
          <w:szCs w:val="22"/>
        </w:rPr>
        <w:t>nati  purché</w:t>
      </w:r>
      <w:proofErr w:type="gramEnd"/>
      <w:r>
        <w:rPr>
          <w:rFonts w:ascii="Tahoma" w:hAnsi="Tahoma" w:cs="Tahoma"/>
          <w:sz w:val="22"/>
          <w:szCs w:val="22"/>
        </w:rPr>
        <w:t xml:space="preserve"> regolarmente tesserati al CSI per l’anno sportivo in corso. Alla manifestazione possono partecipare squadre anche miste maschi e femmine.</w:t>
      </w:r>
    </w:p>
    <w:p w14:paraId="53D6018C" w14:textId="77777777" w:rsidR="007F5ABC" w:rsidRDefault="007F5ABC">
      <w:pPr>
        <w:pStyle w:val="Corpotesto"/>
        <w:spacing w:before="100"/>
        <w:rPr>
          <w:rFonts w:ascii="Tahoma" w:hAnsi="Tahoma" w:cs="Tahoma"/>
          <w:sz w:val="22"/>
          <w:szCs w:val="22"/>
        </w:rPr>
      </w:pPr>
      <w:r>
        <w:rPr>
          <w:rFonts w:ascii="Tahoma" w:hAnsi="Tahoma" w:cs="Tahoma"/>
          <w:sz w:val="22"/>
          <w:szCs w:val="22"/>
        </w:rPr>
        <w:t>Durante la manifestazione si alterneranno le seguenti attività:</w:t>
      </w:r>
    </w:p>
    <w:p w14:paraId="54062D5A" w14:textId="77777777" w:rsidR="007F5ABC" w:rsidRDefault="006E3DEB">
      <w:pPr>
        <w:pStyle w:val="Blockquote"/>
        <w:numPr>
          <w:ilvl w:val="0"/>
          <w:numId w:val="6"/>
        </w:numPr>
        <w:spacing w:before="60" w:after="0"/>
        <w:ind w:right="357"/>
        <w:jc w:val="both"/>
        <w:rPr>
          <w:rFonts w:ascii="Tahoma" w:hAnsi="Tahoma" w:cs="Tahoma"/>
          <w:sz w:val="22"/>
          <w:szCs w:val="22"/>
        </w:rPr>
      </w:pPr>
      <w:r>
        <w:rPr>
          <w:rFonts w:ascii="Tahoma" w:hAnsi="Tahoma" w:cs="Tahoma"/>
          <w:b/>
          <w:bCs/>
          <w:sz w:val="22"/>
          <w:szCs w:val="22"/>
        </w:rPr>
        <w:t xml:space="preserve">Sport </w:t>
      </w:r>
      <w:proofErr w:type="gramStart"/>
      <w:r>
        <w:rPr>
          <w:rFonts w:ascii="Tahoma" w:hAnsi="Tahoma" w:cs="Tahoma"/>
          <w:b/>
          <w:bCs/>
          <w:sz w:val="22"/>
          <w:szCs w:val="22"/>
        </w:rPr>
        <w:t>Complementari  -</w:t>
      </w:r>
      <w:proofErr w:type="gramEnd"/>
      <w:r>
        <w:rPr>
          <w:rFonts w:ascii="Tahoma" w:hAnsi="Tahoma" w:cs="Tahoma"/>
          <w:b/>
          <w:bCs/>
          <w:sz w:val="22"/>
          <w:szCs w:val="22"/>
        </w:rPr>
        <w:t xml:space="preserve"> 60 Mt. / Vortex / Lungo</w:t>
      </w:r>
    </w:p>
    <w:p w14:paraId="0C06B934" w14:textId="77777777" w:rsidR="007F5ABC" w:rsidRDefault="007F5ABC">
      <w:pPr>
        <w:pStyle w:val="Corpotesto"/>
        <w:spacing w:before="100"/>
        <w:rPr>
          <w:rFonts w:ascii="Tahoma" w:hAnsi="Tahoma" w:cs="Tahoma"/>
          <w:b/>
          <w:sz w:val="22"/>
          <w:szCs w:val="22"/>
        </w:rPr>
      </w:pPr>
      <w:r>
        <w:rPr>
          <w:rFonts w:ascii="Tahoma" w:hAnsi="Tahoma" w:cs="Tahoma"/>
          <w:b/>
          <w:sz w:val="22"/>
          <w:szCs w:val="22"/>
        </w:rPr>
        <w:t xml:space="preserve">Per le regole tecniche delle </w:t>
      </w:r>
      <w:r w:rsidR="006E3DEB">
        <w:rPr>
          <w:rFonts w:ascii="Tahoma" w:hAnsi="Tahoma" w:cs="Tahoma"/>
          <w:b/>
          <w:sz w:val="22"/>
          <w:szCs w:val="22"/>
        </w:rPr>
        <w:t xml:space="preserve">discipline proposte si rimanda al </w:t>
      </w:r>
      <w:r>
        <w:rPr>
          <w:rFonts w:ascii="Tahoma" w:hAnsi="Tahoma" w:cs="Tahoma"/>
          <w:b/>
          <w:sz w:val="22"/>
          <w:szCs w:val="22"/>
        </w:rPr>
        <w:t xml:space="preserve">Regolamento </w:t>
      </w:r>
      <w:proofErr w:type="gramStart"/>
      <w:r>
        <w:rPr>
          <w:rFonts w:ascii="Tahoma" w:hAnsi="Tahoma" w:cs="Tahoma"/>
          <w:b/>
          <w:sz w:val="22"/>
          <w:szCs w:val="22"/>
        </w:rPr>
        <w:t>“ Sport</w:t>
      </w:r>
      <w:proofErr w:type="gramEnd"/>
      <w:r>
        <w:rPr>
          <w:rFonts w:ascii="Tahoma" w:hAnsi="Tahoma" w:cs="Tahoma"/>
          <w:b/>
          <w:sz w:val="22"/>
          <w:szCs w:val="22"/>
        </w:rPr>
        <w:t>&amp; Go “</w:t>
      </w:r>
    </w:p>
    <w:p w14:paraId="78FBBBC1" w14:textId="77777777" w:rsidR="007F5ABC" w:rsidRDefault="007F5ABC" w:rsidP="00B935D2">
      <w:pPr>
        <w:pStyle w:val="Intestazione"/>
        <w:pBdr>
          <w:bottom w:val="single" w:sz="12" w:space="2" w:color="auto"/>
        </w:pBdr>
        <w:tabs>
          <w:tab w:val="clear" w:pos="4819"/>
          <w:tab w:val="clear" w:pos="9638"/>
        </w:tabs>
        <w:spacing w:before="200"/>
        <w:rPr>
          <w:rFonts w:ascii="Tahoma" w:hAnsi="Tahoma" w:cs="Tahoma"/>
          <w:b/>
          <w:smallCaps/>
          <w:sz w:val="24"/>
          <w:szCs w:val="24"/>
        </w:rPr>
      </w:pPr>
    </w:p>
    <w:p w14:paraId="6C5EE055" w14:textId="77777777" w:rsidR="007F5ABC" w:rsidRDefault="007F5ABC">
      <w:pPr>
        <w:tabs>
          <w:tab w:val="left" w:pos="284"/>
        </w:tabs>
        <w:jc w:val="both"/>
        <w:rPr>
          <w:rFonts w:ascii="Eurostile" w:hAnsi="Eurostile"/>
          <w:sz w:val="20"/>
          <w:szCs w:val="20"/>
        </w:rPr>
      </w:pPr>
    </w:p>
    <w:p w14:paraId="0ED11B96" w14:textId="77777777" w:rsidR="00044305" w:rsidRDefault="00044305">
      <w:pPr>
        <w:pStyle w:val="Corpotesto"/>
        <w:spacing w:before="200"/>
        <w:jc w:val="center"/>
        <w:rPr>
          <w:rFonts w:ascii="Tahoma" w:hAnsi="Tahoma" w:cs="Tahoma"/>
          <w:b/>
          <w:bCs/>
          <w:sz w:val="24"/>
          <w:szCs w:val="24"/>
        </w:rPr>
      </w:pPr>
    </w:p>
    <w:p w14:paraId="071C02F7" w14:textId="77777777" w:rsidR="00044305" w:rsidRDefault="00044305">
      <w:pPr>
        <w:pStyle w:val="Corpotesto"/>
        <w:spacing w:before="200"/>
        <w:jc w:val="center"/>
        <w:rPr>
          <w:rFonts w:ascii="Tahoma" w:hAnsi="Tahoma" w:cs="Tahoma"/>
          <w:b/>
          <w:bCs/>
          <w:sz w:val="24"/>
          <w:szCs w:val="24"/>
        </w:rPr>
      </w:pPr>
    </w:p>
    <w:p w14:paraId="58AA7D6B" w14:textId="77777777" w:rsidR="007F5ABC" w:rsidRDefault="007F5ABC">
      <w:pPr>
        <w:pStyle w:val="Corpotesto"/>
        <w:spacing w:before="200"/>
        <w:jc w:val="center"/>
        <w:rPr>
          <w:rFonts w:ascii="Tahoma" w:hAnsi="Tahoma" w:cs="Tahoma"/>
          <w:b/>
          <w:bCs/>
          <w:sz w:val="24"/>
          <w:szCs w:val="24"/>
        </w:rPr>
      </w:pPr>
      <w:r>
        <w:rPr>
          <w:rFonts w:ascii="Tahoma" w:hAnsi="Tahoma" w:cs="Tahoma"/>
          <w:b/>
          <w:bCs/>
          <w:sz w:val="24"/>
          <w:szCs w:val="24"/>
        </w:rPr>
        <w:t>FORMULE DI SVOLGIMENTO DEI TORNEI</w:t>
      </w:r>
    </w:p>
    <w:p w14:paraId="1F9A5AD9" w14:textId="77777777" w:rsidR="007F5ABC" w:rsidRDefault="007F5ABC">
      <w:pPr>
        <w:pStyle w:val="Corpotesto"/>
        <w:spacing w:before="100"/>
        <w:rPr>
          <w:rFonts w:ascii="Tahoma" w:hAnsi="Tahoma" w:cs="Tahoma"/>
          <w:color w:val="0000FF"/>
          <w:sz w:val="22"/>
          <w:szCs w:val="22"/>
        </w:rPr>
      </w:pPr>
      <w:r>
        <w:rPr>
          <w:rFonts w:ascii="Tahoma" w:hAnsi="Tahoma" w:cs="Tahoma"/>
          <w:sz w:val="22"/>
          <w:szCs w:val="22"/>
        </w:rPr>
        <w:t xml:space="preserve">La suddivisione delle squadre, la formula dei tornei, la durata degli incontri ed eventuali altre regole da esse dipendenti, verranno definite in funzione del numero effettivo di squadre partecipanti e rese note durante la riunione organizzativa in programma il </w:t>
      </w:r>
      <w:r w:rsidR="00EB426F">
        <w:rPr>
          <w:rFonts w:ascii="Tahoma" w:hAnsi="Tahoma" w:cs="Tahoma"/>
          <w:b/>
          <w:color w:val="0000FF"/>
          <w:sz w:val="22"/>
          <w:szCs w:val="22"/>
          <w:u w:val="single"/>
        </w:rPr>
        <w:t>3</w:t>
      </w:r>
      <w:r w:rsidR="003616EA">
        <w:rPr>
          <w:rFonts w:ascii="Tahoma" w:hAnsi="Tahoma" w:cs="Tahoma"/>
          <w:b/>
          <w:color w:val="0000FF"/>
          <w:sz w:val="22"/>
          <w:szCs w:val="22"/>
          <w:u w:val="single"/>
        </w:rPr>
        <w:t xml:space="preserve">0 aprile </w:t>
      </w:r>
      <w:proofErr w:type="gramStart"/>
      <w:r w:rsidR="003616EA">
        <w:rPr>
          <w:rFonts w:ascii="Tahoma" w:hAnsi="Tahoma" w:cs="Tahoma"/>
          <w:b/>
          <w:color w:val="0000FF"/>
          <w:sz w:val="22"/>
          <w:szCs w:val="22"/>
          <w:u w:val="single"/>
        </w:rPr>
        <w:t>20</w:t>
      </w:r>
      <w:r w:rsidR="00EB426F">
        <w:rPr>
          <w:rFonts w:ascii="Tahoma" w:hAnsi="Tahoma" w:cs="Tahoma"/>
          <w:b/>
          <w:color w:val="0000FF"/>
          <w:sz w:val="22"/>
          <w:szCs w:val="22"/>
          <w:u w:val="single"/>
        </w:rPr>
        <w:t>22</w:t>
      </w:r>
      <w:r w:rsidR="00A56581">
        <w:rPr>
          <w:rFonts w:ascii="Tahoma" w:hAnsi="Tahoma" w:cs="Tahoma"/>
          <w:b/>
          <w:color w:val="0000FF"/>
          <w:sz w:val="22"/>
          <w:szCs w:val="22"/>
          <w:u w:val="single"/>
        </w:rPr>
        <w:t xml:space="preserve"> </w:t>
      </w:r>
      <w:r w:rsidR="00904133">
        <w:rPr>
          <w:rFonts w:ascii="Tahoma" w:hAnsi="Tahoma" w:cs="Tahoma"/>
          <w:b/>
          <w:color w:val="0000FF"/>
          <w:sz w:val="22"/>
          <w:szCs w:val="22"/>
          <w:u w:val="single"/>
        </w:rPr>
        <w:t xml:space="preserve"> (</w:t>
      </w:r>
      <w:proofErr w:type="gramEnd"/>
      <w:r w:rsidR="00904133">
        <w:rPr>
          <w:rFonts w:ascii="Tahoma" w:hAnsi="Tahoma" w:cs="Tahoma"/>
          <w:b/>
          <w:color w:val="0000FF"/>
          <w:sz w:val="22"/>
          <w:szCs w:val="22"/>
          <w:u w:val="single"/>
        </w:rPr>
        <w:t xml:space="preserve"> sede da definire )</w:t>
      </w:r>
    </w:p>
    <w:p w14:paraId="7F9BFCA9" w14:textId="77777777" w:rsidR="007F5ABC" w:rsidRDefault="007F5ABC">
      <w:pPr>
        <w:numPr>
          <w:ilvl w:val="0"/>
          <w:numId w:val="12"/>
        </w:numPr>
        <w:tabs>
          <w:tab w:val="num" w:pos="284"/>
        </w:tabs>
        <w:ind w:left="284" w:hanging="284"/>
        <w:jc w:val="both"/>
        <w:rPr>
          <w:rFonts w:ascii="Tahoma" w:hAnsi="Tahoma" w:cs="Tahoma"/>
          <w:sz w:val="22"/>
          <w:szCs w:val="22"/>
        </w:rPr>
      </w:pPr>
      <w:r>
        <w:rPr>
          <w:rFonts w:ascii="Tahoma" w:hAnsi="Tahoma" w:cs="Tahoma"/>
          <w:sz w:val="22"/>
          <w:szCs w:val="22"/>
        </w:rPr>
        <w:t>.</w:t>
      </w:r>
    </w:p>
    <w:p w14:paraId="1E38EAB0" w14:textId="77777777" w:rsidR="007F5ABC" w:rsidRPr="00035504" w:rsidRDefault="007F5ABC" w:rsidP="00035504">
      <w:pPr>
        <w:pStyle w:val="Corpotesto"/>
        <w:spacing w:before="200"/>
        <w:jc w:val="center"/>
        <w:rPr>
          <w:rFonts w:ascii="Tahoma" w:hAnsi="Tahoma" w:cs="Tahoma"/>
          <w:b/>
          <w:bCs/>
          <w:sz w:val="24"/>
          <w:szCs w:val="24"/>
        </w:rPr>
      </w:pPr>
      <w:r>
        <w:rPr>
          <w:rFonts w:ascii="Tahoma" w:hAnsi="Tahoma" w:cs="Tahoma"/>
          <w:b/>
          <w:bCs/>
          <w:sz w:val="24"/>
          <w:szCs w:val="24"/>
        </w:rPr>
        <w:t>CLASSIFICA FINALE</w:t>
      </w:r>
    </w:p>
    <w:p w14:paraId="08902F31" w14:textId="77777777" w:rsidR="007F5ABC" w:rsidRDefault="007F5ABC">
      <w:pPr>
        <w:pStyle w:val="Corpotesto"/>
        <w:numPr>
          <w:ilvl w:val="0"/>
          <w:numId w:val="10"/>
        </w:numPr>
        <w:spacing w:before="100"/>
        <w:rPr>
          <w:rFonts w:ascii="Tahoma" w:hAnsi="Tahoma" w:cs="Tahoma"/>
          <w:sz w:val="22"/>
          <w:szCs w:val="22"/>
        </w:rPr>
      </w:pPr>
      <w:r>
        <w:rPr>
          <w:rFonts w:ascii="Tahoma" w:hAnsi="Tahoma" w:cs="Tahoma"/>
          <w:sz w:val="22"/>
          <w:szCs w:val="22"/>
        </w:rPr>
        <w:t xml:space="preserve">Verrà stilata una classifica </w:t>
      </w:r>
      <w:r>
        <w:rPr>
          <w:rFonts w:ascii="Tahoma" w:hAnsi="Tahoma" w:cs="Tahoma"/>
          <w:b/>
          <w:bCs/>
          <w:sz w:val="22"/>
          <w:szCs w:val="22"/>
        </w:rPr>
        <w:t xml:space="preserve">“Polisportiva </w:t>
      </w:r>
      <w:proofErr w:type="gramStart"/>
      <w:r>
        <w:rPr>
          <w:rFonts w:ascii="Tahoma" w:hAnsi="Tahoma" w:cs="Tahoma"/>
          <w:b/>
          <w:bCs/>
          <w:sz w:val="22"/>
          <w:szCs w:val="22"/>
        </w:rPr>
        <w:t>finale ”</w:t>
      </w:r>
      <w:proofErr w:type="gramEnd"/>
      <w:r>
        <w:rPr>
          <w:rFonts w:ascii="Tahoma" w:hAnsi="Tahoma" w:cs="Tahoma"/>
          <w:sz w:val="22"/>
          <w:szCs w:val="22"/>
        </w:rPr>
        <w:t xml:space="preserve"> , ovvero la somma di entrambe le categorie e per disciplina, che risulterà dalla somma dei punteggi ottenuti nelle varie  attività sportive proposte.  Alla </w:t>
      </w:r>
      <w:r w:rsidRPr="00AD5E1A">
        <w:rPr>
          <w:rFonts w:ascii="Tahoma" w:hAnsi="Tahoma" w:cs="Tahoma"/>
          <w:b/>
          <w:sz w:val="24"/>
          <w:szCs w:val="24"/>
        </w:rPr>
        <w:t>Società 1^ cl</w:t>
      </w:r>
      <w:r w:rsidR="003616EA">
        <w:rPr>
          <w:rFonts w:ascii="Tahoma" w:hAnsi="Tahoma" w:cs="Tahoma"/>
          <w:b/>
          <w:sz w:val="24"/>
          <w:szCs w:val="24"/>
        </w:rPr>
        <w:t xml:space="preserve">assificata sarà assegnato il </w:t>
      </w:r>
      <w:proofErr w:type="gramStart"/>
      <w:r w:rsidR="003616EA">
        <w:rPr>
          <w:rFonts w:ascii="Tahoma" w:hAnsi="Tahoma" w:cs="Tahoma"/>
          <w:b/>
          <w:sz w:val="24"/>
          <w:szCs w:val="24"/>
        </w:rPr>
        <w:t xml:space="preserve">“ </w:t>
      </w:r>
      <w:r w:rsidR="00EB426F">
        <w:rPr>
          <w:rFonts w:ascii="Tahoma" w:hAnsi="Tahoma" w:cs="Tahoma"/>
          <w:b/>
          <w:sz w:val="24"/>
          <w:szCs w:val="24"/>
        </w:rPr>
        <w:t>6</w:t>
      </w:r>
      <w:proofErr w:type="gramEnd"/>
      <w:r w:rsidRPr="00AD5E1A">
        <w:rPr>
          <w:rFonts w:ascii="Tahoma" w:hAnsi="Tahoma" w:cs="Tahoma"/>
          <w:b/>
          <w:sz w:val="24"/>
          <w:szCs w:val="24"/>
        </w:rPr>
        <w:t>° Trofeo Enzo Manzi</w:t>
      </w:r>
      <w:r>
        <w:rPr>
          <w:rFonts w:ascii="Tahoma" w:hAnsi="Tahoma" w:cs="Tahoma"/>
          <w:sz w:val="22"/>
          <w:szCs w:val="22"/>
        </w:rPr>
        <w:t xml:space="preserve"> “   </w:t>
      </w:r>
      <w:r>
        <w:rPr>
          <w:rFonts w:ascii="Tahoma" w:hAnsi="Tahoma" w:cs="Tahoma"/>
          <w:b/>
          <w:sz w:val="22"/>
          <w:szCs w:val="22"/>
          <w:u w:val="single"/>
        </w:rPr>
        <w:t xml:space="preserve">Vedi tabella </w:t>
      </w:r>
      <w:proofErr w:type="spellStart"/>
      <w:r>
        <w:rPr>
          <w:rFonts w:ascii="Tahoma" w:hAnsi="Tahoma" w:cs="Tahoma"/>
          <w:b/>
          <w:sz w:val="22"/>
          <w:szCs w:val="22"/>
          <w:u w:val="single"/>
        </w:rPr>
        <w:t>Sport&amp;Go</w:t>
      </w:r>
      <w:proofErr w:type="spellEnd"/>
    </w:p>
    <w:p w14:paraId="1E6F28B2" w14:textId="77777777" w:rsidR="007F5ABC" w:rsidRDefault="007F5ABC">
      <w:pPr>
        <w:pStyle w:val="Corpotesto"/>
        <w:spacing w:before="100"/>
        <w:ind w:left="360"/>
        <w:rPr>
          <w:rFonts w:ascii="Tahoma" w:hAnsi="Tahoma" w:cs="Tahoma"/>
          <w:sz w:val="22"/>
          <w:szCs w:val="22"/>
        </w:rPr>
      </w:pPr>
    </w:p>
    <w:p w14:paraId="2978E97D" w14:textId="77777777" w:rsidR="007F5ABC" w:rsidRDefault="007F5ABC">
      <w:pPr>
        <w:pStyle w:val="Corpotesto"/>
        <w:numPr>
          <w:ilvl w:val="0"/>
          <w:numId w:val="5"/>
        </w:numPr>
        <w:pBdr>
          <w:bottom w:val="single" w:sz="12" w:space="0" w:color="auto"/>
        </w:pBdr>
        <w:tabs>
          <w:tab w:val="clear" w:pos="720"/>
          <w:tab w:val="num" w:pos="284"/>
        </w:tabs>
        <w:spacing w:before="120"/>
        <w:ind w:left="284" w:hanging="284"/>
        <w:rPr>
          <w:rFonts w:ascii="Tahoma" w:hAnsi="Tahoma" w:cs="Tahoma"/>
          <w:b/>
          <w:sz w:val="24"/>
          <w:szCs w:val="24"/>
        </w:rPr>
      </w:pPr>
      <w:r>
        <w:rPr>
          <w:rFonts w:ascii="Tahoma" w:hAnsi="Tahoma" w:cs="Tahoma"/>
          <w:b/>
          <w:sz w:val="24"/>
          <w:szCs w:val="24"/>
        </w:rPr>
        <w:t>RECLAMI</w:t>
      </w:r>
    </w:p>
    <w:p w14:paraId="1EA23C6D" w14:textId="77777777" w:rsidR="007F5ABC" w:rsidRDefault="007F5ABC">
      <w:pPr>
        <w:pStyle w:val="Corpotesto"/>
        <w:rPr>
          <w:rFonts w:ascii="Tahoma" w:hAnsi="Tahoma" w:cs="Tahoma"/>
          <w:sz w:val="22"/>
          <w:szCs w:val="22"/>
        </w:rPr>
      </w:pPr>
      <w:r>
        <w:rPr>
          <w:rFonts w:ascii="Tahoma" w:hAnsi="Tahoma" w:cs="Tahoma"/>
          <w:sz w:val="22"/>
          <w:szCs w:val="22"/>
        </w:rPr>
        <w:t>Non sono ammessi reclami tecnici; ogni eventuale disfunzione, carenza od irregolarità dovrà essere segnalata, per iscritto, alla Segreteria della manifestazione.</w:t>
      </w:r>
    </w:p>
    <w:p w14:paraId="50F4D72C" w14:textId="77777777" w:rsidR="007F5ABC" w:rsidRDefault="007F5ABC" w:rsidP="006E3DEB">
      <w:pPr>
        <w:pStyle w:val="Corpotesto"/>
        <w:pBdr>
          <w:bottom w:val="single" w:sz="12" w:space="1" w:color="auto"/>
        </w:pBdr>
        <w:spacing w:before="120"/>
        <w:ind w:left="360"/>
        <w:rPr>
          <w:rFonts w:ascii="Tahoma" w:hAnsi="Tahoma" w:cs="Tahoma"/>
          <w:b/>
          <w:sz w:val="24"/>
          <w:szCs w:val="24"/>
        </w:rPr>
      </w:pPr>
      <w:r>
        <w:rPr>
          <w:rFonts w:ascii="Tahoma" w:hAnsi="Tahoma" w:cs="Tahoma"/>
          <w:b/>
          <w:sz w:val="24"/>
          <w:szCs w:val="24"/>
        </w:rPr>
        <w:t>GIUSTIZIA SPORTIVA</w:t>
      </w:r>
    </w:p>
    <w:p w14:paraId="5BEF87F4" w14:textId="77777777" w:rsidR="007F5ABC" w:rsidRDefault="007F5ABC">
      <w:pPr>
        <w:pStyle w:val="Corpotesto"/>
        <w:rPr>
          <w:rFonts w:ascii="Tahoma" w:hAnsi="Tahoma" w:cs="Tahoma"/>
          <w:sz w:val="22"/>
          <w:szCs w:val="22"/>
        </w:rPr>
      </w:pPr>
      <w:r>
        <w:rPr>
          <w:rFonts w:ascii="Tahoma" w:hAnsi="Tahoma" w:cs="Tahoma"/>
          <w:sz w:val="22"/>
          <w:szCs w:val="22"/>
        </w:rPr>
        <w:t>La gestione della Giustizia sportiva è esercitata da una Commissione esecutiva in campo (C.E.C.) nominata dalla Presidenza Regionale.</w:t>
      </w:r>
    </w:p>
    <w:p w14:paraId="0F3F74BC" w14:textId="77777777" w:rsidR="007F5ABC" w:rsidRDefault="007F5ABC">
      <w:pPr>
        <w:pStyle w:val="Corpotesto"/>
        <w:rPr>
          <w:rFonts w:ascii="Tahoma" w:hAnsi="Tahoma" w:cs="Tahoma"/>
        </w:rPr>
      </w:pPr>
    </w:p>
    <w:p w14:paraId="106E02A7" w14:textId="77777777" w:rsidR="007F5ABC" w:rsidRDefault="007F5ABC">
      <w:pPr>
        <w:pStyle w:val="Corpotesto"/>
        <w:numPr>
          <w:ilvl w:val="0"/>
          <w:numId w:val="5"/>
        </w:numPr>
        <w:pBdr>
          <w:bottom w:val="single" w:sz="12" w:space="1" w:color="auto"/>
        </w:pBdr>
        <w:tabs>
          <w:tab w:val="clear" w:pos="720"/>
          <w:tab w:val="num" w:pos="284"/>
        </w:tabs>
        <w:spacing w:before="120"/>
        <w:ind w:left="284" w:hanging="284"/>
        <w:rPr>
          <w:rFonts w:ascii="Tahoma" w:hAnsi="Tahoma" w:cs="Tahoma"/>
          <w:b/>
          <w:sz w:val="24"/>
          <w:szCs w:val="24"/>
        </w:rPr>
      </w:pPr>
      <w:r>
        <w:rPr>
          <w:rFonts w:ascii="Tahoma" w:hAnsi="Tahoma" w:cs="Tahoma"/>
          <w:b/>
          <w:sz w:val="24"/>
          <w:szCs w:val="24"/>
        </w:rPr>
        <w:t>MODIFICHE AL REGOLAMENTO</w:t>
      </w:r>
    </w:p>
    <w:p w14:paraId="6768768A" w14:textId="77777777" w:rsidR="007F5ABC" w:rsidRDefault="007F5ABC">
      <w:pPr>
        <w:pStyle w:val="Corpotesto"/>
        <w:rPr>
          <w:rFonts w:ascii="Tahoma" w:hAnsi="Tahoma" w:cs="Tahoma"/>
          <w:sz w:val="22"/>
          <w:szCs w:val="22"/>
        </w:rPr>
      </w:pPr>
      <w:r>
        <w:rPr>
          <w:rFonts w:ascii="Tahoma" w:hAnsi="Tahoma" w:cs="Tahoma"/>
          <w:sz w:val="22"/>
          <w:szCs w:val="22"/>
        </w:rPr>
        <w:t>Il Centro Sportivo Italiano si riserva di modificare in ogni momento il presente regolamento dandone opportuna comunicazione ai partecipanti.</w:t>
      </w:r>
    </w:p>
    <w:p w14:paraId="2D987CFA" w14:textId="77777777" w:rsidR="007F5ABC" w:rsidRDefault="007F5ABC">
      <w:pPr>
        <w:pStyle w:val="Corpotesto"/>
        <w:rPr>
          <w:rFonts w:ascii="Tahoma" w:hAnsi="Tahoma" w:cs="Tahoma"/>
        </w:rPr>
      </w:pPr>
    </w:p>
    <w:p w14:paraId="4DFF4B6D" w14:textId="77777777" w:rsidR="007F5ABC" w:rsidRDefault="007F5ABC">
      <w:pPr>
        <w:pStyle w:val="Corpotesto"/>
        <w:numPr>
          <w:ilvl w:val="0"/>
          <w:numId w:val="5"/>
        </w:numPr>
        <w:pBdr>
          <w:bottom w:val="single" w:sz="12" w:space="1" w:color="auto"/>
        </w:pBdr>
        <w:tabs>
          <w:tab w:val="clear" w:pos="720"/>
          <w:tab w:val="num" w:pos="284"/>
        </w:tabs>
        <w:spacing w:before="120"/>
        <w:ind w:left="284" w:hanging="284"/>
        <w:rPr>
          <w:rFonts w:ascii="Tahoma" w:hAnsi="Tahoma" w:cs="Tahoma"/>
          <w:b/>
          <w:sz w:val="24"/>
          <w:szCs w:val="24"/>
        </w:rPr>
      </w:pPr>
      <w:r>
        <w:rPr>
          <w:rFonts w:ascii="Tahoma" w:hAnsi="Tahoma" w:cs="Tahoma"/>
          <w:b/>
          <w:sz w:val="24"/>
          <w:szCs w:val="24"/>
        </w:rPr>
        <w:t>RESPONSABILITÀ</w:t>
      </w:r>
    </w:p>
    <w:p w14:paraId="55FD6ECF" w14:textId="77777777" w:rsidR="007F5ABC" w:rsidRDefault="007F5ABC">
      <w:pPr>
        <w:pStyle w:val="Corpotesto"/>
        <w:rPr>
          <w:rFonts w:ascii="Tahoma" w:hAnsi="Tahoma" w:cs="Tahoma"/>
          <w:sz w:val="22"/>
          <w:szCs w:val="22"/>
        </w:rPr>
      </w:pPr>
      <w:r>
        <w:rPr>
          <w:rFonts w:ascii="Tahoma" w:hAnsi="Tahoma" w:cs="Tahoma"/>
          <w:sz w:val="22"/>
          <w:szCs w:val="22"/>
        </w:rPr>
        <w:t xml:space="preserve">Il Centro Sportivo Italiano declina ogni e qualsiasi responsabilità per eventuali danni od infortuni causati prima, durante e dopo le attività svolte ad atleti e/o terzi salvo quanto previsto dalla copertura assicurativa della tessera CSI </w:t>
      </w:r>
      <w:r w:rsidR="003616EA">
        <w:rPr>
          <w:rFonts w:ascii="Tahoma" w:hAnsi="Tahoma" w:cs="Tahoma"/>
          <w:b/>
          <w:bCs/>
          <w:sz w:val="22"/>
          <w:szCs w:val="22"/>
        </w:rPr>
        <w:t>20</w:t>
      </w:r>
      <w:r w:rsidR="00F86EB4">
        <w:rPr>
          <w:rFonts w:ascii="Tahoma" w:hAnsi="Tahoma" w:cs="Tahoma"/>
          <w:b/>
          <w:bCs/>
          <w:sz w:val="22"/>
          <w:szCs w:val="22"/>
        </w:rPr>
        <w:t>21</w:t>
      </w:r>
      <w:r w:rsidR="003616EA">
        <w:rPr>
          <w:rFonts w:ascii="Tahoma" w:hAnsi="Tahoma" w:cs="Tahoma"/>
          <w:b/>
          <w:bCs/>
          <w:sz w:val="22"/>
          <w:szCs w:val="22"/>
        </w:rPr>
        <w:t>/20</w:t>
      </w:r>
      <w:r w:rsidR="00F86EB4">
        <w:rPr>
          <w:rFonts w:ascii="Tahoma" w:hAnsi="Tahoma" w:cs="Tahoma"/>
          <w:b/>
          <w:bCs/>
          <w:sz w:val="22"/>
          <w:szCs w:val="22"/>
        </w:rPr>
        <w:t>22</w:t>
      </w:r>
      <w:r>
        <w:rPr>
          <w:rFonts w:ascii="Tahoma" w:hAnsi="Tahoma" w:cs="Tahoma"/>
          <w:b/>
          <w:bCs/>
          <w:sz w:val="22"/>
          <w:szCs w:val="22"/>
        </w:rPr>
        <w:t>.</w:t>
      </w:r>
    </w:p>
    <w:p w14:paraId="7690EFB6" w14:textId="77777777" w:rsidR="00044305" w:rsidRDefault="00044305">
      <w:pPr>
        <w:pStyle w:val="Corpodeltesto2"/>
        <w:jc w:val="center"/>
        <w:rPr>
          <w:rFonts w:ascii="Tahoma" w:hAnsi="Tahoma" w:cs="Tahoma"/>
          <w:b/>
          <w:sz w:val="24"/>
          <w:szCs w:val="24"/>
          <w:u w:val="single"/>
        </w:rPr>
      </w:pPr>
    </w:p>
    <w:p w14:paraId="31490444" w14:textId="77777777" w:rsidR="007F5ABC" w:rsidRDefault="007F5ABC">
      <w:pPr>
        <w:pStyle w:val="Corpodeltesto2"/>
        <w:jc w:val="center"/>
        <w:rPr>
          <w:rFonts w:ascii="Tahoma" w:hAnsi="Tahoma" w:cs="Tahoma"/>
          <w:b/>
          <w:sz w:val="24"/>
          <w:szCs w:val="24"/>
          <w:u w:val="single"/>
        </w:rPr>
      </w:pPr>
      <w:r>
        <w:rPr>
          <w:rFonts w:ascii="Tahoma" w:hAnsi="Tahoma" w:cs="Tahoma"/>
          <w:b/>
          <w:sz w:val="24"/>
          <w:szCs w:val="24"/>
          <w:u w:val="single"/>
        </w:rPr>
        <w:t>INTEGRAZIONI E CHIARIMENTI REGOLAMENTARI</w:t>
      </w:r>
    </w:p>
    <w:p w14:paraId="593574F3" w14:textId="77777777" w:rsidR="007F5ABC" w:rsidRDefault="007F5ABC">
      <w:pPr>
        <w:pStyle w:val="Corpodeltesto2"/>
        <w:rPr>
          <w:rFonts w:ascii="Tahoma" w:hAnsi="Tahoma" w:cs="Tahoma"/>
          <w:sz w:val="24"/>
          <w:szCs w:val="24"/>
        </w:rPr>
      </w:pPr>
    </w:p>
    <w:p w14:paraId="72D47CB8" w14:textId="77777777" w:rsidR="007F5ABC" w:rsidRDefault="007F5ABC">
      <w:pPr>
        <w:pStyle w:val="Corpodeltesto2"/>
        <w:numPr>
          <w:ilvl w:val="0"/>
          <w:numId w:val="15"/>
        </w:numPr>
        <w:tabs>
          <w:tab w:val="clear" w:pos="1065"/>
          <w:tab w:val="num" w:pos="426"/>
        </w:tabs>
        <w:ind w:left="426" w:hanging="426"/>
        <w:rPr>
          <w:rFonts w:ascii="Tahoma" w:hAnsi="Tahoma" w:cs="Tahoma"/>
          <w:sz w:val="22"/>
          <w:szCs w:val="22"/>
        </w:rPr>
      </w:pPr>
      <w:r>
        <w:rPr>
          <w:rFonts w:ascii="Tahoma" w:hAnsi="Tahoma" w:cs="Tahoma"/>
          <w:sz w:val="22"/>
          <w:szCs w:val="22"/>
        </w:rPr>
        <w:t xml:space="preserve">Per essere ammessi alla fase regionale, i Comitati devono aver svolto fasi locali delle discipline e categorie interessate, come previsto dal regolamento nazionale. È possibile la partecipazione di quei Comitati che non abbiano svolto fasi locali, solo per la fase regionale, non avendo diritto per la fase nazionale, anche in caso di acquisizione del diritto a partecipare o di semplice disponibilità. </w:t>
      </w:r>
    </w:p>
    <w:p w14:paraId="5CC19501" w14:textId="77777777" w:rsidR="007F5ABC" w:rsidRDefault="007F5ABC">
      <w:pPr>
        <w:pStyle w:val="Corpodeltesto2"/>
        <w:tabs>
          <w:tab w:val="num" w:pos="426"/>
        </w:tabs>
        <w:ind w:left="426" w:hanging="426"/>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Inoltre</w:t>
      </w:r>
      <w:proofErr w:type="gramEnd"/>
      <w:r>
        <w:rPr>
          <w:rFonts w:ascii="Tahoma" w:hAnsi="Tahoma" w:cs="Tahoma"/>
          <w:sz w:val="22"/>
          <w:szCs w:val="22"/>
        </w:rPr>
        <w:t xml:space="preserve"> sono ammesse le squadre vincitrici delle fasi locali.</w:t>
      </w:r>
    </w:p>
    <w:p w14:paraId="097E3271" w14:textId="77777777" w:rsidR="007F5ABC" w:rsidRDefault="007F5ABC">
      <w:pPr>
        <w:pStyle w:val="Corpodeltesto2"/>
        <w:tabs>
          <w:tab w:val="num" w:pos="426"/>
        </w:tabs>
        <w:ind w:left="426" w:hanging="426"/>
        <w:rPr>
          <w:rFonts w:ascii="Tahoma" w:hAnsi="Tahoma" w:cs="Tahoma"/>
          <w:sz w:val="22"/>
          <w:szCs w:val="22"/>
        </w:rPr>
      </w:pPr>
      <w:r>
        <w:rPr>
          <w:rFonts w:ascii="Tahoma" w:hAnsi="Tahoma" w:cs="Tahoma"/>
          <w:sz w:val="22"/>
          <w:szCs w:val="22"/>
        </w:rPr>
        <w:tab/>
        <w:t>Per l’accertamento delle fasi locali farà fede l’inserimento dell’eventuale documentazione sul DOAS.</w:t>
      </w:r>
    </w:p>
    <w:p w14:paraId="4961BBD1" w14:textId="77777777" w:rsidR="007F5ABC" w:rsidRDefault="007F5ABC">
      <w:pPr>
        <w:pStyle w:val="Corpodeltesto2"/>
        <w:numPr>
          <w:ilvl w:val="0"/>
          <w:numId w:val="15"/>
        </w:numPr>
        <w:tabs>
          <w:tab w:val="clear" w:pos="1065"/>
          <w:tab w:val="num" w:pos="426"/>
        </w:tabs>
        <w:ind w:left="426" w:hanging="426"/>
        <w:rPr>
          <w:rFonts w:ascii="Tahoma" w:hAnsi="Tahoma" w:cs="Tahoma"/>
          <w:sz w:val="22"/>
          <w:szCs w:val="22"/>
        </w:rPr>
      </w:pPr>
      <w:r>
        <w:rPr>
          <w:rFonts w:ascii="Tahoma" w:hAnsi="Tahoma" w:cs="Tahoma"/>
          <w:sz w:val="22"/>
          <w:szCs w:val="22"/>
        </w:rPr>
        <w:t>La Direzione Tecnica Regionale si impegna a garantire la partecipazione alla fase Nazionale/</w:t>
      </w:r>
      <w:proofErr w:type="gramStart"/>
      <w:r>
        <w:rPr>
          <w:rFonts w:ascii="Tahoma" w:hAnsi="Tahoma" w:cs="Tahoma"/>
          <w:sz w:val="22"/>
          <w:szCs w:val="22"/>
        </w:rPr>
        <w:t>Interregionale  di</w:t>
      </w:r>
      <w:proofErr w:type="gramEnd"/>
      <w:r>
        <w:rPr>
          <w:rFonts w:ascii="Tahoma" w:hAnsi="Tahoma" w:cs="Tahoma"/>
          <w:sz w:val="22"/>
          <w:szCs w:val="22"/>
        </w:rPr>
        <w:t xml:space="preserve"> almeno della prima classificata di ogni categoria e per ogni disciplina effettivamente svolta per la fase Regionale.</w:t>
      </w:r>
    </w:p>
    <w:p w14:paraId="456F258E" w14:textId="77777777" w:rsidR="007F5ABC" w:rsidRPr="001305D4" w:rsidRDefault="007F5ABC" w:rsidP="00035504">
      <w:pPr>
        <w:pStyle w:val="Corpodeltesto2"/>
        <w:numPr>
          <w:ilvl w:val="0"/>
          <w:numId w:val="15"/>
        </w:numPr>
        <w:tabs>
          <w:tab w:val="clear" w:pos="1065"/>
          <w:tab w:val="num" w:pos="426"/>
        </w:tabs>
        <w:ind w:left="426" w:hanging="426"/>
        <w:rPr>
          <w:rFonts w:ascii="Tahoma" w:hAnsi="Tahoma" w:cs="Tahoma"/>
          <w:b/>
          <w:sz w:val="22"/>
          <w:szCs w:val="22"/>
        </w:rPr>
      </w:pPr>
      <w:r>
        <w:rPr>
          <w:rFonts w:ascii="Tahoma" w:hAnsi="Tahoma" w:cs="Tahoma"/>
          <w:sz w:val="22"/>
          <w:szCs w:val="22"/>
        </w:rPr>
        <w:t xml:space="preserve">Il tesseramento di atleti e dirigenti partecipanti dovrà essere effettuato entro il </w:t>
      </w:r>
      <w:r w:rsidR="00F86EB4">
        <w:rPr>
          <w:rFonts w:ascii="Tahoma" w:hAnsi="Tahoma" w:cs="Tahoma"/>
          <w:b/>
          <w:sz w:val="22"/>
          <w:szCs w:val="22"/>
        </w:rPr>
        <w:t>30</w:t>
      </w:r>
      <w:r w:rsidR="003616EA">
        <w:rPr>
          <w:rFonts w:ascii="Tahoma" w:hAnsi="Tahoma" w:cs="Tahoma"/>
          <w:b/>
          <w:sz w:val="22"/>
          <w:szCs w:val="22"/>
        </w:rPr>
        <w:t xml:space="preserve"> </w:t>
      </w:r>
      <w:proofErr w:type="gramStart"/>
      <w:r w:rsidR="00F86EB4">
        <w:rPr>
          <w:rFonts w:ascii="Tahoma" w:hAnsi="Tahoma" w:cs="Tahoma"/>
          <w:b/>
          <w:sz w:val="22"/>
          <w:szCs w:val="22"/>
        </w:rPr>
        <w:t>Aprile</w:t>
      </w:r>
      <w:proofErr w:type="gramEnd"/>
      <w:r w:rsidR="003616EA">
        <w:rPr>
          <w:rFonts w:ascii="Tahoma" w:hAnsi="Tahoma" w:cs="Tahoma"/>
          <w:b/>
          <w:sz w:val="22"/>
          <w:szCs w:val="22"/>
        </w:rPr>
        <w:t xml:space="preserve"> 20</w:t>
      </w:r>
      <w:r w:rsidR="00F86EB4">
        <w:rPr>
          <w:rFonts w:ascii="Tahoma" w:hAnsi="Tahoma" w:cs="Tahoma"/>
          <w:b/>
          <w:sz w:val="22"/>
          <w:szCs w:val="22"/>
        </w:rPr>
        <w:t>22</w:t>
      </w:r>
      <w:r w:rsidRPr="001305D4">
        <w:rPr>
          <w:rFonts w:ascii="Tahoma" w:hAnsi="Tahoma" w:cs="Tahoma"/>
          <w:sz w:val="22"/>
          <w:szCs w:val="22"/>
        </w:rPr>
        <w:t xml:space="preserve">, inoltre sarà possibile integrare l’elenco partecipanti </w:t>
      </w:r>
      <w:r w:rsidR="00737720">
        <w:rPr>
          <w:rFonts w:ascii="Tahoma" w:hAnsi="Tahoma" w:cs="Tahoma"/>
          <w:b/>
          <w:sz w:val="22"/>
          <w:szCs w:val="22"/>
        </w:rPr>
        <w:t>con 2</w:t>
      </w:r>
      <w:r w:rsidRPr="001305D4">
        <w:rPr>
          <w:rFonts w:ascii="Tahoma" w:hAnsi="Tahoma" w:cs="Tahoma"/>
          <w:b/>
          <w:sz w:val="22"/>
          <w:szCs w:val="22"/>
        </w:rPr>
        <w:t xml:space="preserve"> atleti tesserati </w:t>
      </w:r>
      <w:r w:rsidRPr="001305D4">
        <w:rPr>
          <w:rFonts w:ascii="Tahoma" w:hAnsi="Tahoma" w:cs="Tahoma"/>
          <w:sz w:val="22"/>
          <w:szCs w:val="22"/>
        </w:rPr>
        <w:t xml:space="preserve">entro il </w:t>
      </w:r>
      <w:r w:rsidR="00F86EB4">
        <w:rPr>
          <w:rFonts w:ascii="Tahoma" w:hAnsi="Tahoma" w:cs="Tahoma"/>
          <w:b/>
          <w:sz w:val="22"/>
          <w:szCs w:val="22"/>
        </w:rPr>
        <w:t>14</w:t>
      </w:r>
      <w:r w:rsidR="00D41B6C">
        <w:rPr>
          <w:rFonts w:ascii="Tahoma" w:hAnsi="Tahoma" w:cs="Tahoma"/>
          <w:b/>
          <w:sz w:val="22"/>
          <w:szCs w:val="22"/>
        </w:rPr>
        <w:t xml:space="preserve"> maggio</w:t>
      </w:r>
      <w:r w:rsidR="003616EA">
        <w:rPr>
          <w:rFonts w:ascii="Tahoma" w:hAnsi="Tahoma" w:cs="Tahoma"/>
          <w:b/>
          <w:sz w:val="22"/>
          <w:szCs w:val="22"/>
        </w:rPr>
        <w:t xml:space="preserve"> 20</w:t>
      </w:r>
      <w:r w:rsidR="00F86EB4">
        <w:rPr>
          <w:rFonts w:ascii="Tahoma" w:hAnsi="Tahoma" w:cs="Tahoma"/>
          <w:b/>
          <w:sz w:val="22"/>
          <w:szCs w:val="22"/>
        </w:rPr>
        <w:t>22</w:t>
      </w:r>
      <w:r w:rsidRPr="001305D4">
        <w:rPr>
          <w:rFonts w:ascii="Tahoma" w:hAnsi="Tahoma" w:cs="Tahoma"/>
          <w:b/>
          <w:sz w:val="22"/>
          <w:szCs w:val="22"/>
        </w:rPr>
        <w:t>.</w:t>
      </w:r>
    </w:p>
    <w:p w14:paraId="54009040" w14:textId="77777777" w:rsidR="007F5ABC" w:rsidRPr="00AE466D" w:rsidRDefault="007F5ABC">
      <w:pPr>
        <w:pStyle w:val="Corpodeltesto2"/>
        <w:numPr>
          <w:ilvl w:val="0"/>
          <w:numId w:val="15"/>
        </w:numPr>
        <w:tabs>
          <w:tab w:val="clear" w:pos="1065"/>
          <w:tab w:val="num" w:pos="426"/>
        </w:tabs>
        <w:ind w:left="426" w:hanging="426"/>
        <w:rPr>
          <w:rFonts w:ascii="Tahoma" w:hAnsi="Tahoma" w:cs="Tahoma"/>
          <w:b/>
          <w:sz w:val="22"/>
          <w:szCs w:val="22"/>
        </w:rPr>
      </w:pPr>
      <w:r w:rsidRPr="00AE466D">
        <w:rPr>
          <w:rFonts w:ascii="Tahoma" w:hAnsi="Tahoma" w:cs="Tahoma"/>
          <w:b/>
          <w:sz w:val="22"/>
          <w:szCs w:val="22"/>
        </w:rPr>
        <w:t>Per essere ammessi alle gare TUTTI gli atleti dovranno essere forniti del tesserino CSI vali</w:t>
      </w:r>
      <w:r w:rsidR="00A56581">
        <w:rPr>
          <w:rFonts w:ascii="Tahoma" w:hAnsi="Tahoma" w:cs="Tahoma"/>
          <w:b/>
          <w:sz w:val="22"/>
          <w:szCs w:val="22"/>
        </w:rPr>
        <w:t xml:space="preserve">do per la stagione sportiva </w:t>
      </w:r>
      <w:r w:rsidR="003616EA">
        <w:rPr>
          <w:rFonts w:ascii="Tahoma" w:hAnsi="Tahoma" w:cs="Tahoma"/>
          <w:b/>
          <w:sz w:val="22"/>
          <w:szCs w:val="22"/>
        </w:rPr>
        <w:t>20</w:t>
      </w:r>
      <w:r w:rsidR="00F86EB4">
        <w:rPr>
          <w:rFonts w:ascii="Tahoma" w:hAnsi="Tahoma" w:cs="Tahoma"/>
          <w:b/>
          <w:sz w:val="22"/>
          <w:szCs w:val="22"/>
        </w:rPr>
        <w:t>21</w:t>
      </w:r>
      <w:r w:rsidR="003616EA">
        <w:rPr>
          <w:rFonts w:ascii="Tahoma" w:hAnsi="Tahoma" w:cs="Tahoma"/>
          <w:b/>
          <w:sz w:val="22"/>
          <w:szCs w:val="22"/>
        </w:rPr>
        <w:t>/20</w:t>
      </w:r>
      <w:r w:rsidR="00F86EB4">
        <w:rPr>
          <w:rFonts w:ascii="Tahoma" w:hAnsi="Tahoma" w:cs="Tahoma"/>
          <w:b/>
          <w:sz w:val="22"/>
          <w:szCs w:val="22"/>
        </w:rPr>
        <w:t>22</w:t>
      </w:r>
      <w:r w:rsidRPr="00AE466D">
        <w:rPr>
          <w:rFonts w:ascii="Tahoma" w:hAnsi="Tahoma" w:cs="Tahoma"/>
          <w:b/>
          <w:sz w:val="22"/>
          <w:szCs w:val="22"/>
        </w:rPr>
        <w:t xml:space="preserve"> con </w:t>
      </w:r>
      <w:proofErr w:type="gramStart"/>
      <w:r w:rsidRPr="00AE466D">
        <w:rPr>
          <w:rFonts w:ascii="Tahoma" w:hAnsi="Tahoma" w:cs="Tahoma"/>
          <w:b/>
          <w:sz w:val="22"/>
          <w:szCs w:val="22"/>
        </w:rPr>
        <w:t>foto ,per</w:t>
      </w:r>
      <w:proofErr w:type="gramEnd"/>
      <w:r w:rsidRPr="00AE466D">
        <w:rPr>
          <w:rFonts w:ascii="Tahoma" w:hAnsi="Tahoma" w:cs="Tahoma"/>
          <w:b/>
          <w:sz w:val="22"/>
          <w:szCs w:val="22"/>
        </w:rPr>
        <w:t xml:space="preserve"> le tessere senza foto occorre essere in possesso di altro documento con foto  ( tessera FIGC, tessera scolastica , carta di identità </w:t>
      </w:r>
      <w:proofErr w:type="spellStart"/>
      <w:r w:rsidRPr="00AE466D">
        <w:rPr>
          <w:rFonts w:ascii="Tahoma" w:hAnsi="Tahoma" w:cs="Tahoma"/>
          <w:b/>
          <w:sz w:val="22"/>
          <w:szCs w:val="22"/>
        </w:rPr>
        <w:t>ect</w:t>
      </w:r>
      <w:proofErr w:type="spellEnd"/>
      <w:r w:rsidRPr="00AE466D">
        <w:rPr>
          <w:rFonts w:ascii="Tahoma" w:hAnsi="Tahoma" w:cs="Tahoma"/>
          <w:b/>
          <w:sz w:val="22"/>
          <w:szCs w:val="22"/>
        </w:rPr>
        <w:t>…. )</w:t>
      </w:r>
    </w:p>
    <w:p w14:paraId="34AAD505" w14:textId="77777777" w:rsidR="007F5ABC" w:rsidRPr="00330153" w:rsidRDefault="007F5ABC" w:rsidP="0056145D">
      <w:pPr>
        <w:pStyle w:val="Corpotesto"/>
        <w:tabs>
          <w:tab w:val="num" w:pos="426"/>
        </w:tabs>
        <w:ind w:left="426" w:hanging="426"/>
        <w:rPr>
          <w:rFonts w:ascii="Tahoma" w:hAnsi="Tahoma" w:cs="Tahoma"/>
          <w:b/>
          <w:sz w:val="28"/>
          <w:szCs w:val="28"/>
        </w:rPr>
      </w:pPr>
      <w:r>
        <w:rPr>
          <w:rFonts w:ascii="Tahoma" w:hAnsi="Tahoma" w:cs="Tahoma"/>
          <w:sz w:val="22"/>
          <w:szCs w:val="22"/>
        </w:rPr>
        <w:tab/>
      </w:r>
      <w:proofErr w:type="gramStart"/>
      <w:r>
        <w:rPr>
          <w:rFonts w:ascii="Tahoma" w:hAnsi="Tahoma" w:cs="Tahoma"/>
          <w:sz w:val="22"/>
          <w:szCs w:val="22"/>
        </w:rPr>
        <w:t>Inoltre</w:t>
      </w:r>
      <w:proofErr w:type="gramEnd"/>
      <w:r>
        <w:rPr>
          <w:rFonts w:ascii="Tahoma" w:hAnsi="Tahoma" w:cs="Tahoma"/>
          <w:sz w:val="22"/>
          <w:szCs w:val="22"/>
        </w:rPr>
        <w:t xml:space="preserve"> si comunica che i Dirigenti delle Società Sportive e i Presidenti di Comitato, che saranno considerati responsabili di eventuali danni che i partecipanti dovessero causare alle strutture, di altri eventuali danni provocati alle strutture sportive utilizzate durante il periodo di permanenza o di utilizzo. Di conseguenza eventuali costi relativi ai danni saranno addebitati alle Società Sportive coinvolte, salvo ulteriori procedure Civili e Penali delle parti lese</w:t>
      </w:r>
      <w:r w:rsidRPr="00330153">
        <w:rPr>
          <w:rFonts w:ascii="Tahoma" w:hAnsi="Tahoma" w:cs="Tahoma"/>
          <w:b/>
          <w:sz w:val="28"/>
          <w:szCs w:val="28"/>
        </w:rPr>
        <w:t>.</w:t>
      </w:r>
      <w:r w:rsidR="00330153" w:rsidRPr="00330153">
        <w:rPr>
          <w:rFonts w:ascii="Tahoma" w:hAnsi="Tahoma" w:cs="Tahoma"/>
          <w:b/>
          <w:sz w:val="28"/>
          <w:szCs w:val="28"/>
        </w:rPr>
        <w:t xml:space="preserve"> Per tutto quanto non contem</w:t>
      </w:r>
      <w:r w:rsidR="00330153">
        <w:rPr>
          <w:rFonts w:ascii="Tahoma" w:hAnsi="Tahoma" w:cs="Tahoma"/>
          <w:b/>
          <w:sz w:val="28"/>
          <w:szCs w:val="28"/>
        </w:rPr>
        <w:t>plato fa</w:t>
      </w:r>
      <w:r w:rsidR="00330153" w:rsidRPr="00330153">
        <w:rPr>
          <w:rFonts w:ascii="Tahoma" w:hAnsi="Tahoma" w:cs="Tahoma"/>
          <w:b/>
          <w:sz w:val="28"/>
          <w:szCs w:val="28"/>
        </w:rPr>
        <w:t xml:space="preserve"> f</w:t>
      </w:r>
      <w:r w:rsidR="003616EA">
        <w:rPr>
          <w:rFonts w:ascii="Tahoma" w:hAnsi="Tahoma" w:cs="Tahoma"/>
          <w:b/>
          <w:sz w:val="28"/>
          <w:szCs w:val="28"/>
        </w:rPr>
        <w:t xml:space="preserve">ede il regolamento </w:t>
      </w:r>
      <w:proofErr w:type="spellStart"/>
      <w:r w:rsidR="003616EA">
        <w:rPr>
          <w:rFonts w:ascii="Tahoma" w:hAnsi="Tahoma" w:cs="Tahoma"/>
          <w:b/>
          <w:sz w:val="28"/>
          <w:szCs w:val="28"/>
        </w:rPr>
        <w:t>Sport&amp;Go</w:t>
      </w:r>
      <w:proofErr w:type="spellEnd"/>
      <w:r w:rsidR="003616EA">
        <w:rPr>
          <w:rFonts w:ascii="Tahoma" w:hAnsi="Tahoma" w:cs="Tahoma"/>
          <w:b/>
          <w:sz w:val="28"/>
          <w:szCs w:val="28"/>
        </w:rPr>
        <w:t xml:space="preserve"> 20</w:t>
      </w:r>
      <w:r w:rsidR="00F86EB4">
        <w:rPr>
          <w:rFonts w:ascii="Tahoma" w:hAnsi="Tahoma" w:cs="Tahoma"/>
          <w:b/>
          <w:sz w:val="28"/>
          <w:szCs w:val="28"/>
        </w:rPr>
        <w:t>22</w:t>
      </w:r>
      <w:r w:rsidR="00330153">
        <w:rPr>
          <w:rFonts w:ascii="Tahoma" w:hAnsi="Tahoma" w:cs="Tahoma"/>
          <w:b/>
          <w:sz w:val="28"/>
          <w:szCs w:val="28"/>
        </w:rPr>
        <w:t>.</w:t>
      </w:r>
    </w:p>
    <w:p w14:paraId="18BAFEA1" w14:textId="77777777" w:rsidR="00C73796" w:rsidRPr="00C73796" w:rsidRDefault="00C73796" w:rsidP="00C73796">
      <w:pPr>
        <w:pStyle w:val="Corpotesto"/>
        <w:rPr>
          <w:rFonts w:ascii="Tahoma" w:hAnsi="Tahoma" w:cs="Tahoma"/>
          <w:b/>
          <w:sz w:val="36"/>
          <w:szCs w:val="36"/>
        </w:rPr>
      </w:pPr>
      <w:r w:rsidRPr="00C73796">
        <w:rPr>
          <w:rFonts w:ascii="Tahoma" w:hAnsi="Tahoma" w:cs="Tahoma"/>
          <w:b/>
          <w:sz w:val="32"/>
          <w:szCs w:val="32"/>
        </w:rPr>
        <w:t xml:space="preserve">     </w:t>
      </w:r>
      <w:r w:rsidRPr="00C73796">
        <w:rPr>
          <w:rFonts w:ascii="Tahoma" w:hAnsi="Tahoma" w:cs="Tahoma"/>
          <w:b/>
          <w:sz w:val="36"/>
          <w:szCs w:val="36"/>
        </w:rPr>
        <w:t>Per esser</w:t>
      </w:r>
      <w:r w:rsidR="003616EA">
        <w:rPr>
          <w:rFonts w:ascii="Tahoma" w:hAnsi="Tahoma" w:cs="Tahoma"/>
          <w:b/>
          <w:sz w:val="36"/>
          <w:szCs w:val="36"/>
        </w:rPr>
        <w:t xml:space="preserve">e ammessi alla fase </w:t>
      </w:r>
      <w:proofErr w:type="gramStart"/>
      <w:r w:rsidR="003616EA">
        <w:rPr>
          <w:rFonts w:ascii="Tahoma" w:hAnsi="Tahoma" w:cs="Tahoma"/>
          <w:b/>
          <w:sz w:val="36"/>
          <w:szCs w:val="36"/>
        </w:rPr>
        <w:t>Finale</w:t>
      </w:r>
      <w:r w:rsidRPr="00C73796">
        <w:rPr>
          <w:rFonts w:ascii="Tahoma" w:hAnsi="Tahoma" w:cs="Tahoma"/>
          <w:b/>
          <w:sz w:val="36"/>
          <w:szCs w:val="36"/>
        </w:rPr>
        <w:t xml:space="preserve"> ,</w:t>
      </w:r>
      <w:proofErr w:type="gramEnd"/>
      <w:r w:rsidRPr="00C73796">
        <w:rPr>
          <w:rFonts w:ascii="Tahoma" w:hAnsi="Tahoma" w:cs="Tahoma"/>
          <w:b/>
          <w:sz w:val="36"/>
          <w:szCs w:val="36"/>
        </w:rPr>
        <w:t xml:space="preserve"> le Società dovranno partecipare alla giornata riservata agli Sport Complementari ( Triathlon</w:t>
      </w:r>
      <w:r w:rsidR="00F64C8A">
        <w:rPr>
          <w:rFonts w:ascii="Tahoma" w:hAnsi="Tahoma" w:cs="Tahoma"/>
          <w:b/>
          <w:sz w:val="36"/>
          <w:szCs w:val="36"/>
        </w:rPr>
        <w:t xml:space="preserve"> :</w:t>
      </w:r>
      <w:r w:rsidRPr="00C73796">
        <w:rPr>
          <w:rFonts w:ascii="Tahoma" w:hAnsi="Tahoma" w:cs="Tahoma"/>
          <w:b/>
          <w:sz w:val="36"/>
          <w:szCs w:val="36"/>
        </w:rPr>
        <w:t xml:space="preserve">  60 mt. – Vortex – </w:t>
      </w:r>
      <w:proofErr w:type="gramStart"/>
      <w:r w:rsidRPr="00C73796">
        <w:rPr>
          <w:rFonts w:ascii="Tahoma" w:hAnsi="Tahoma" w:cs="Tahoma"/>
          <w:b/>
          <w:sz w:val="36"/>
          <w:szCs w:val="36"/>
        </w:rPr>
        <w:t xml:space="preserve">Lungo </w:t>
      </w:r>
      <w:r w:rsidR="00E776E1">
        <w:rPr>
          <w:rFonts w:ascii="Tahoma" w:hAnsi="Tahoma" w:cs="Tahoma"/>
          <w:b/>
          <w:sz w:val="36"/>
          <w:szCs w:val="36"/>
        </w:rPr>
        <w:t>)</w:t>
      </w:r>
      <w:proofErr w:type="gramEnd"/>
      <w:r w:rsidR="00E776E1">
        <w:rPr>
          <w:rFonts w:ascii="Tahoma" w:hAnsi="Tahoma" w:cs="Tahoma"/>
          <w:b/>
          <w:sz w:val="36"/>
          <w:szCs w:val="36"/>
        </w:rPr>
        <w:t xml:space="preserve"> , che si svolger</w:t>
      </w:r>
      <w:r w:rsidR="00F63F4A">
        <w:rPr>
          <w:rFonts w:ascii="Tahoma" w:hAnsi="Tahoma" w:cs="Tahoma"/>
          <w:b/>
          <w:sz w:val="36"/>
          <w:szCs w:val="36"/>
        </w:rPr>
        <w:t>anno</w:t>
      </w:r>
      <w:r w:rsidR="00E776E1">
        <w:rPr>
          <w:rFonts w:ascii="Tahoma" w:hAnsi="Tahoma" w:cs="Tahoma"/>
          <w:b/>
          <w:sz w:val="36"/>
          <w:szCs w:val="36"/>
        </w:rPr>
        <w:t xml:space="preserve"> il </w:t>
      </w:r>
      <w:r w:rsidR="00F86EB4">
        <w:rPr>
          <w:rFonts w:ascii="Tahoma" w:hAnsi="Tahoma" w:cs="Tahoma"/>
          <w:b/>
          <w:color w:val="0070C0"/>
          <w:sz w:val="44"/>
          <w:szCs w:val="44"/>
        </w:rPr>
        <w:t>14</w:t>
      </w:r>
      <w:r w:rsidR="00F63F4A">
        <w:rPr>
          <w:rFonts w:ascii="Tahoma" w:hAnsi="Tahoma" w:cs="Tahoma"/>
          <w:b/>
          <w:color w:val="0070C0"/>
          <w:sz w:val="44"/>
          <w:szCs w:val="44"/>
        </w:rPr>
        <w:t xml:space="preserve"> e 25 </w:t>
      </w:r>
      <w:r w:rsidR="003616EA">
        <w:rPr>
          <w:rFonts w:ascii="Tahoma" w:hAnsi="Tahoma" w:cs="Tahoma"/>
          <w:b/>
          <w:color w:val="0070C0"/>
          <w:sz w:val="44"/>
          <w:szCs w:val="44"/>
        </w:rPr>
        <w:t xml:space="preserve"> </w:t>
      </w:r>
      <w:r w:rsidR="00F86EB4">
        <w:rPr>
          <w:rFonts w:ascii="Tahoma" w:hAnsi="Tahoma" w:cs="Tahoma"/>
          <w:b/>
          <w:color w:val="0070C0"/>
          <w:sz w:val="44"/>
          <w:szCs w:val="44"/>
        </w:rPr>
        <w:t>Maggio</w:t>
      </w:r>
      <w:r w:rsidR="00F63F4A">
        <w:rPr>
          <w:rFonts w:ascii="Tahoma" w:hAnsi="Tahoma" w:cs="Tahoma"/>
          <w:b/>
          <w:color w:val="0070C0"/>
          <w:sz w:val="44"/>
          <w:szCs w:val="44"/>
        </w:rPr>
        <w:t xml:space="preserve"> </w:t>
      </w:r>
      <w:r w:rsidR="003616EA">
        <w:rPr>
          <w:rFonts w:ascii="Tahoma" w:hAnsi="Tahoma" w:cs="Tahoma"/>
          <w:b/>
          <w:color w:val="0070C0"/>
          <w:sz w:val="44"/>
          <w:szCs w:val="44"/>
        </w:rPr>
        <w:t xml:space="preserve"> 20</w:t>
      </w:r>
      <w:r w:rsidR="00F86EB4">
        <w:rPr>
          <w:rFonts w:ascii="Tahoma" w:hAnsi="Tahoma" w:cs="Tahoma"/>
          <w:b/>
          <w:color w:val="0070C0"/>
          <w:sz w:val="44"/>
          <w:szCs w:val="44"/>
        </w:rPr>
        <w:t>22</w:t>
      </w:r>
      <w:r w:rsidR="00F5528D">
        <w:rPr>
          <w:rFonts w:ascii="Tahoma" w:hAnsi="Tahoma" w:cs="Tahoma"/>
          <w:b/>
          <w:sz w:val="36"/>
          <w:szCs w:val="36"/>
        </w:rPr>
        <w:t xml:space="preserve"> a </w:t>
      </w:r>
      <w:r w:rsidR="00F86EB4">
        <w:rPr>
          <w:rFonts w:ascii="Tahoma" w:hAnsi="Tahoma" w:cs="Tahoma"/>
          <w:b/>
          <w:sz w:val="36"/>
          <w:szCs w:val="36"/>
        </w:rPr>
        <w:t xml:space="preserve">Nocera Inferiore </w:t>
      </w:r>
      <w:r w:rsidR="00F63F4A">
        <w:rPr>
          <w:rFonts w:ascii="Tahoma" w:hAnsi="Tahoma" w:cs="Tahoma"/>
          <w:b/>
          <w:sz w:val="36"/>
          <w:szCs w:val="36"/>
        </w:rPr>
        <w:t xml:space="preserve"> e Salerno</w:t>
      </w:r>
    </w:p>
    <w:p w14:paraId="58C729D9" w14:textId="77777777" w:rsidR="007F5ABC" w:rsidRDefault="007F5ABC">
      <w:pPr>
        <w:pStyle w:val="Corpotesto"/>
        <w:tabs>
          <w:tab w:val="num" w:pos="426"/>
        </w:tabs>
        <w:ind w:left="426" w:hanging="426"/>
        <w:rPr>
          <w:rFonts w:ascii="Tahoma" w:hAnsi="Tahoma" w:cs="Tahoma"/>
          <w:sz w:val="22"/>
          <w:szCs w:val="22"/>
        </w:rPr>
      </w:pPr>
      <w:r>
        <w:rPr>
          <w:rFonts w:ascii="Tahoma" w:hAnsi="Tahoma" w:cs="Tahoma"/>
          <w:sz w:val="22"/>
          <w:szCs w:val="22"/>
        </w:rPr>
        <w:t>I Comitati sono garanti ed unici referenti nei confronti del CSI Campania.</w:t>
      </w:r>
    </w:p>
    <w:p w14:paraId="6B9D4EFC" w14:textId="77777777" w:rsidR="007F5ABC" w:rsidRDefault="007F5ABC">
      <w:pPr>
        <w:pStyle w:val="Corpotesto"/>
        <w:tabs>
          <w:tab w:val="num" w:pos="0"/>
        </w:tabs>
        <w:rPr>
          <w:rFonts w:ascii="Tahoma" w:hAnsi="Tahoma" w:cs="Tahoma"/>
          <w:sz w:val="22"/>
          <w:szCs w:val="22"/>
        </w:rPr>
      </w:pPr>
      <w:r>
        <w:rPr>
          <w:rFonts w:ascii="Tahoma" w:hAnsi="Tahoma" w:cs="Tahoma"/>
          <w:sz w:val="22"/>
          <w:szCs w:val="22"/>
        </w:rPr>
        <w:t>I Presidenti d Società e di Comitato dichiarano di essere a conoscenza e si impegnano a rispettare tali norme. Il presente regolamento è considerato accettato dagli stessi con la partecipazione alla manifestazione.</w:t>
      </w:r>
    </w:p>
    <w:p w14:paraId="0CEBFBA2" w14:textId="77777777" w:rsidR="007F5ABC" w:rsidRPr="00E1270D" w:rsidRDefault="007F5ABC">
      <w:pPr>
        <w:pStyle w:val="Corpotesto"/>
        <w:jc w:val="center"/>
        <w:rPr>
          <w:rFonts w:ascii="Tahoma" w:hAnsi="Tahoma" w:cs="Tahoma"/>
          <w:b/>
          <w:color w:val="FF0000"/>
          <w:sz w:val="24"/>
          <w:szCs w:val="24"/>
          <w:u w:val="single"/>
        </w:rPr>
      </w:pPr>
      <w:r w:rsidRPr="003616EA">
        <w:rPr>
          <w:rFonts w:ascii="Tahoma" w:hAnsi="Tahoma" w:cs="Tahoma"/>
          <w:b/>
          <w:sz w:val="24"/>
          <w:szCs w:val="24"/>
          <w:u w:val="single"/>
        </w:rPr>
        <w:t>AMMISSIONE ALLE FINALI NAZIONALI</w:t>
      </w:r>
    </w:p>
    <w:p w14:paraId="5421207C" w14:textId="77777777" w:rsidR="007F5ABC" w:rsidRPr="00E1270D" w:rsidRDefault="007F5ABC">
      <w:pPr>
        <w:pStyle w:val="Corpotesto"/>
        <w:jc w:val="center"/>
        <w:rPr>
          <w:rFonts w:ascii="Tahoma" w:hAnsi="Tahoma" w:cs="Tahoma"/>
          <w:b/>
          <w:color w:val="FF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gridCol w:w="3448"/>
      </w:tblGrid>
      <w:tr w:rsidR="007F5ABC" w:rsidRPr="00E1270D" w14:paraId="4D6492BC" w14:textId="77777777">
        <w:tc>
          <w:tcPr>
            <w:tcW w:w="3448" w:type="dxa"/>
          </w:tcPr>
          <w:p w14:paraId="15E81C73" w14:textId="77777777" w:rsidR="007F5ABC" w:rsidRPr="00BB317B" w:rsidRDefault="007F5ABC">
            <w:pPr>
              <w:pStyle w:val="Corpotesto"/>
              <w:rPr>
                <w:rFonts w:ascii="Tahoma" w:hAnsi="Tahoma" w:cs="Tahoma"/>
                <w:sz w:val="22"/>
                <w:szCs w:val="22"/>
              </w:rPr>
            </w:pPr>
            <w:r w:rsidRPr="00BB317B">
              <w:rPr>
                <w:rFonts w:ascii="Tahoma" w:hAnsi="Tahoma" w:cs="Tahoma"/>
                <w:sz w:val="22"/>
                <w:szCs w:val="22"/>
              </w:rPr>
              <w:t>UNDER 10</w:t>
            </w:r>
          </w:p>
        </w:tc>
        <w:tc>
          <w:tcPr>
            <w:tcW w:w="3448" w:type="dxa"/>
          </w:tcPr>
          <w:p w14:paraId="049834BC" w14:textId="77777777" w:rsidR="007F5ABC" w:rsidRPr="004B0C62" w:rsidRDefault="007F5ABC">
            <w:pPr>
              <w:pStyle w:val="Corpotesto"/>
              <w:rPr>
                <w:rFonts w:ascii="Tahoma" w:hAnsi="Tahoma" w:cs="Tahoma"/>
                <w:b/>
                <w:sz w:val="24"/>
                <w:szCs w:val="24"/>
              </w:rPr>
            </w:pPr>
            <w:r w:rsidRPr="004B0C62">
              <w:rPr>
                <w:rFonts w:ascii="Tahoma" w:hAnsi="Tahoma" w:cs="Tahoma"/>
                <w:b/>
                <w:sz w:val="24"/>
                <w:szCs w:val="24"/>
              </w:rPr>
              <w:t>CA5/CA7 1^ classificata</w:t>
            </w:r>
          </w:p>
        </w:tc>
        <w:tc>
          <w:tcPr>
            <w:tcW w:w="3448" w:type="dxa"/>
          </w:tcPr>
          <w:p w14:paraId="5E2BB250" w14:textId="77777777" w:rsidR="007F5ABC" w:rsidRPr="004B0C62" w:rsidRDefault="007F5ABC">
            <w:pPr>
              <w:pStyle w:val="Corpotesto"/>
              <w:rPr>
                <w:rFonts w:ascii="Tahoma" w:hAnsi="Tahoma" w:cs="Tahoma"/>
                <w:b/>
                <w:sz w:val="24"/>
                <w:szCs w:val="24"/>
              </w:rPr>
            </w:pPr>
            <w:r w:rsidRPr="004B0C62">
              <w:rPr>
                <w:rFonts w:ascii="Tahoma" w:hAnsi="Tahoma" w:cs="Tahoma"/>
                <w:b/>
                <w:sz w:val="24"/>
                <w:szCs w:val="24"/>
              </w:rPr>
              <w:t>PVO 1^ classificata</w:t>
            </w:r>
          </w:p>
        </w:tc>
      </w:tr>
      <w:tr w:rsidR="007F5ABC" w:rsidRPr="00E1270D" w14:paraId="601F325A" w14:textId="77777777">
        <w:tc>
          <w:tcPr>
            <w:tcW w:w="3448" w:type="dxa"/>
          </w:tcPr>
          <w:p w14:paraId="265E10D0" w14:textId="77777777" w:rsidR="007F5ABC" w:rsidRPr="00BB317B" w:rsidRDefault="007F5ABC">
            <w:pPr>
              <w:pStyle w:val="Corpotesto"/>
              <w:rPr>
                <w:rFonts w:ascii="Tahoma" w:hAnsi="Tahoma" w:cs="Tahoma"/>
                <w:sz w:val="22"/>
                <w:szCs w:val="22"/>
              </w:rPr>
            </w:pPr>
            <w:r w:rsidRPr="00BB317B">
              <w:rPr>
                <w:rFonts w:ascii="Tahoma" w:hAnsi="Tahoma" w:cs="Tahoma"/>
                <w:sz w:val="22"/>
                <w:szCs w:val="22"/>
              </w:rPr>
              <w:t>UNDER 12</w:t>
            </w:r>
          </w:p>
        </w:tc>
        <w:tc>
          <w:tcPr>
            <w:tcW w:w="3448" w:type="dxa"/>
          </w:tcPr>
          <w:p w14:paraId="01B7BF3A" w14:textId="77777777" w:rsidR="007F5ABC" w:rsidRPr="004B0C62" w:rsidRDefault="007F5ABC">
            <w:pPr>
              <w:pStyle w:val="Corpotesto"/>
              <w:rPr>
                <w:rFonts w:ascii="Tahoma" w:hAnsi="Tahoma" w:cs="Tahoma"/>
                <w:b/>
                <w:sz w:val="24"/>
                <w:szCs w:val="24"/>
              </w:rPr>
            </w:pPr>
            <w:r w:rsidRPr="004B0C62">
              <w:rPr>
                <w:rFonts w:ascii="Tahoma" w:hAnsi="Tahoma" w:cs="Tahoma"/>
                <w:b/>
                <w:sz w:val="24"/>
                <w:szCs w:val="24"/>
              </w:rPr>
              <w:t>CA</w:t>
            </w:r>
            <w:proofErr w:type="gramStart"/>
            <w:r w:rsidRPr="004B0C62">
              <w:rPr>
                <w:rFonts w:ascii="Tahoma" w:hAnsi="Tahoma" w:cs="Tahoma"/>
                <w:b/>
                <w:sz w:val="24"/>
                <w:szCs w:val="24"/>
              </w:rPr>
              <w:t>5  1</w:t>
            </w:r>
            <w:proofErr w:type="gramEnd"/>
            <w:r w:rsidRPr="004B0C62">
              <w:rPr>
                <w:rFonts w:ascii="Tahoma" w:hAnsi="Tahoma" w:cs="Tahoma"/>
                <w:b/>
                <w:sz w:val="24"/>
                <w:szCs w:val="24"/>
              </w:rPr>
              <w:t>^ classificata</w:t>
            </w:r>
          </w:p>
          <w:p w14:paraId="012FC860" w14:textId="77777777" w:rsidR="007F5ABC" w:rsidRPr="004B0C62" w:rsidRDefault="007F5ABC">
            <w:pPr>
              <w:pStyle w:val="Corpotesto"/>
              <w:rPr>
                <w:rFonts w:ascii="Tahoma" w:hAnsi="Tahoma" w:cs="Tahoma"/>
                <w:b/>
                <w:sz w:val="24"/>
                <w:szCs w:val="24"/>
              </w:rPr>
            </w:pPr>
            <w:r w:rsidRPr="004B0C62">
              <w:rPr>
                <w:rFonts w:ascii="Tahoma" w:hAnsi="Tahoma" w:cs="Tahoma"/>
                <w:b/>
                <w:sz w:val="24"/>
                <w:szCs w:val="24"/>
              </w:rPr>
              <w:t>CA</w:t>
            </w:r>
            <w:proofErr w:type="gramStart"/>
            <w:r w:rsidRPr="004B0C62">
              <w:rPr>
                <w:rFonts w:ascii="Tahoma" w:hAnsi="Tahoma" w:cs="Tahoma"/>
                <w:b/>
                <w:sz w:val="24"/>
                <w:szCs w:val="24"/>
              </w:rPr>
              <w:t>7  1</w:t>
            </w:r>
            <w:proofErr w:type="gramEnd"/>
            <w:r w:rsidRPr="004B0C62">
              <w:rPr>
                <w:rFonts w:ascii="Tahoma" w:hAnsi="Tahoma" w:cs="Tahoma"/>
                <w:b/>
                <w:sz w:val="24"/>
                <w:szCs w:val="24"/>
              </w:rPr>
              <w:t xml:space="preserve">^ classificata </w:t>
            </w:r>
          </w:p>
        </w:tc>
        <w:tc>
          <w:tcPr>
            <w:tcW w:w="3448" w:type="dxa"/>
          </w:tcPr>
          <w:p w14:paraId="2126B61D" w14:textId="77777777" w:rsidR="007F5ABC" w:rsidRPr="004B0C62" w:rsidRDefault="007F5ABC">
            <w:pPr>
              <w:pStyle w:val="Corpotesto"/>
              <w:rPr>
                <w:rFonts w:ascii="Tahoma" w:hAnsi="Tahoma" w:cs="Tahoma"/>
                <w:b/>
                <w:sz w:val="24"/>
                <w:szCs w:val="24"/>
              </w:rPr>
            </w:pPr>
            <w:r w:rsidRPr="004B0C62">
              <w:rPr>
                <w:rFonts w:ascii="Tahoma" w:hAnsi="Tahoma" w:cs="Tahoma"/>
                <w:b/>
                <w:sz w:val="24"/>
                <w:szCs w:val="24"/>
              </w:rPr>
              <w:t>PVO 1^ classificata</w:t>
            </w:r>
          </w:p>
          <w:p w14:paraId="65253997" w14:textId="77777777" w:rsidR="007F5ABC" w:rsidRPr="004B0C62" w:rsidRDefault="007F5ABC">
            <w:pPr>
              <w:pStyle w:val="Corpotesto"/>
              <w:rPr>
                <w:rFonts w:ascii="Tahoma" w:hAnsi="Tahoma" w:cs="Tahoma"/>
                <w:b/>
                <w:sz w:val="24"/>
                <w:szCs w:val="24"/>
              </w:rPr>
            </w:pPr>
            <w:r w:rsidRPr="004B0C62">
              <w:rPr>
                <w:rFonts w:ascii="Tahoma" w:hAnsi="Tahoma" w:cs="Tahoma"/>
                <w:b/>
                <w:sz w:val="24"/>
                <w:szCs w:val="24"/>
              </w:rPr>
              <w:t>PCA definire</w:t>
            </w:r>
          </w:p>
        </w:tc>
      </w:tr>
    </w:tbl>
    <w:p w14:paraId="27DB9CC9" w14:textId="77777777" w:rsidR="007F5ABC" w:rsidRPr="00035504" w:rsidRDefault="007F5ABC">
      <w:pPr>
        <w:pStyle w:val="Corpotesto"/>
        <w:rPr>
          <w:rFonts w:ascii="Tahoma" w:hAnsi="Tahoma" w:cs="Tahoma"/>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7F5ABC" w14:paraId="27FA8E39" w14:textId="77777777">
        <w:tc>
          <w:tcPr>
            <w:tcW w:w="10344" w:type="dxa"/>
            <w:shd w:val="clear" w:color="auto" w:fill="FFCC99"/>
            <w:vAlign w:val="center"/>
          </w:tcPr>
          <w:p w14:paraId="2F1A88B0" w14:textId="77777777" w:rsidR="007F5ABC" w:rsidRDefault="007F5ABC">
            <w:pPr>
              <w:keepNext/>
              <w:tabs>
                <w:tab w:val="left" w:pos="1985"/>
              </w:tabs>
              <w:jc w:val="center"/>
              <w:outlineLvl w:val="5"/>
              <w:rPr>
                <w:rFonts w:ascii="Tahoma" w:hAnsi="Tahoma" w:cs="Tahoma"/>
                <w:b/>
                <w:iCs/>
                <w:color w:val="002060"/>
              </w:rPr>
            </w:pPr>
            <w:r>
              <w:rPr>
                <w:rFonts w:ascii="Tahoma" w:hAnsi="Tahoma" w:cs="Tahoma"/>
                <w:b/>
                <w:iCs/>
                <w:color w:val="002060"/>
              </w:rPr>
              <w:t>CAMPI GARA</w:t>
            </w:r>
          </w:p>
        </w:tc>
      </w:tr>
    </w:tbl>
    <w:p w14:paraId="522EE2B8" w14:textId="77777777" w:rsidR="007F5ABC" w:rsidRDefault="007F5ABC">
      <w:pPr>
        <w:pStyle w:val="Corpodeltesto2"/>
        <w:rPr>
          <w:rFonts w:ascii="Tahoma" w:hAnsi="Tahoma" w:cs="Tahoma"/>
          <w:b/>
        </w:rPr>
      </w:pPr>
    </w:p>
    <w:p w14:paraId="6BBC87A8" w14:textId="77777777" w:rsidR="007F5ABC" w:rsidRPr="006827F0" w:rsidRDefault="001868D2" w:rsidP="006E3DEB">
      <w:pPr>
        <w:pStyle w:val="Corpodeltesto2"/>
        <w:numPr>
          <w:ilvl w:val="0"/>
          <w:numId w:val="16"/>
        </w:numPr>
        <w:rPr>
          <w:rFonts w:ascii="Tahoma" w:hAnsi="Tahoma" w:cs="Tahoma"/>
          <w:sz w:val="24"/>
          <w:szCs w:val="24"/>
        </w:rPr>
      </w:pPr>
      <w:r>
        <w:rPr>
          <w:rFonts w:ascii="Tahoma" w:hAnsi="Tahoma" w:cs="Tahoma"/>
          <w:b/>
          <w:sz w:val="22"/>
          <w:szCs w:val="22"/>
        </w:rPr>
        <w:t xml:space="preserve">60 </w:t>
      </w:r>
      <w:proofErr w:type="gramStart"/>
      <w:r>
        <w:rPr>
          <w:rFonts w:ascii="Tahoma" w:hAnsi="Tahoma" w:cs="Tahoma"/>
          <w:b/>
          <w:sz w:val="22"/>
          <w:szCs w:val="22"/>
        </w:rPr>
        <w:t>Mt./</w:t>
      </w:r>
      <w:proofErr w:type="gramEnd"/>
      <w:r>
        <w:rPr>
          <w:rFonts w:ascii="Tahoma" w:hAnsi="Tahoma" w:cs="Tahoma"/>
          <w:b/>
          <w:sz w:val="22"/>
          <w:szCs w:val="22"/>
        </w:rPr>
        <w:t>Vortex/Lungo</w:t>
      </w:r>
      <w:r>
        <w:rPr>
          <w:rFonts w:ascii="Tahoma" w:hAnsi="Tahoma" w:cs="Tahoma"/>
          <w:b/>
          <w:sz w:val="22"/>
          <w:szCs w:val="22"/>
        </w:rPr>
        <w:tab/>
      </w:r>
      <w:r w:rsidR="00F5528D" w:rsidRPr="00044305">
        <w:rPr>
          <w:rFonts w:ascii="Tahoma" w:hAnsi="Tahoma" w:cs="Tahoma"/>
          <w:b/>
          <w:sz w:val="24"/>
          <w:szCs w:val="24"/>
        </w:rPr>
        <w:t xml:space="preserve">Stadio Comunale </w:t>
      </w:r>
      <w:r w:rsidR="00F86EB4">
        <w:rPr>
          <w:rFonts w:ascii="Tahoma" w:hAnsi="Tahoma" w:cs="Tahoma"/>
          <w:b/>
          <w:sz w:val="24"/>
          <w:szCs w:val="24"/>
        </w:rPr>
        <w:t>Nocera Inferiore</w:t>
      </w:r>
      <w:r w:rsidR="00F5528D" w:rsidRPr="00044305">
        <w:rPr>
          <w:rFonts w:ascii="Tahoma" w:hAnsi="Tahoma" w:cs="Tahoma"/>
          <w:b/>
          <w:sz w:val="24"/>
          <w:szCs w:val="24"/>
        </w:rPr>
        <w:t xml:space="preserve"> </w:t>
      </w:r>
      <w:r w:rsidR="003616EA" w:rsidRPr="00044305">
        <w:rPr>
          <w:rFonts w:ascii="Tahoma" w:hAnsi="Tahoma" w:cs="Tahoma"/>
          <w:b/>
          <w:sz w:val="24"/>
          <w:szCs w:val="24"/>
        </w:rPr>
        <w:t xml:space="preserve"> ( </w:t>
      </w:r>
      <w:r w:rsidR="00F86EB4">
        <w:rPr>
          <w:rFonts w:ascii="Tahoma" w:hAnsi="Tahoma" w:cs="Tahoma"/>
          <w:b/>
          <w:sz w:val="24"/>
          <w:szCs w:val="24"/>
        </w:rPr>
        <w:t>SA</w:t>
      </w:r>
      <w:r w:rsidR="003616EA" w:rsidRPr="00044305">
        <w:rPr>
          <w:rFonts w:ascii="Tahoma" w:hAnsi="Tahoma" w:cs="Tahoma"/>
          <w:b/>
          <w:sz w:val="24"/>
          <w:szCs w:val="24"/>
        </w:rPr>
        <w:t xml:space="preserve"> )</w:t>
      </w:r>
      <w:r w:rsidR="006827F0">
        <w:rPr>
          <w:rFonts w:ascii="Tahoma" w:hAnsi="Tahoma" w:cs="Tahoma"/>
          <w:b/>
          <w:sz w:val="24"/>
          <w:szCs w:val="24"/>
        </w:rPr>
        <w:t xml:space="preserve"> 14 maggio</w:t>
      </w:r>
    </w:p>
    <w:p w14:paraId="3AAD1791" w14:textId="77777777" w:rsidR="006827F0" w:rsidRPr="006827F0" w:rsidRDefault="006827F0" w:rsidP="006827F0">
      <w:pPr>
        <w:pStyle w:val="Corpodeltesto2"/>
        <w:numPr>
          <w:ilvl w:val="0"/>
          <w:numId w:val="16"/>
        </w:numPr>
        <w:rPr>
          <w:rFonts w:ascii="Tahoma" w:hAnsi="Tahoma" w:cs="Tahoma"/>
          <w:sz w:val="24"/>
          <w:szCs w:val="24"/>
        </w:rPr>
      </w:pPr>
      <w:r>
        <w:rPr>
          <w:rFonts w:ascii="Tahoma" w:hAnsi="Tahoma" w:cs="Tahoma"/>
          <w:b/>
          <w:sz w:val="22"/>
          <w:szCs w:val="22"/>
        </w:rPr>
        <w:t xml:space="preserve">60 </w:t>
      </w:r>
      <w:proofErr w:type="gramStart"/>
      <w:r>
        <w:rPr>
          <w:rFonts w:ascii="Tahoma" w:hAnsi="Tahoma" w:cs="Tahoma"/>
          <w:b/>
          <w:sz w:val="22"/>
          <w:szCs w:val="22"/>
        </w:rPr>
        <w:t>Mt./</w:t>
      </w:r>
      <w:proofErr w:type="gramEnd"/>
      <w:r>
        <w:rPr>
          <w:rFonts w:ascii="Tahoma" w:hAnsi="Tahoma" w:cs="Tahoma"/>
          <w:b/>
          <w:sz w:val="22"/>
          <w:szCs w:val="22"/>
        </w:rPr>
        <w:t>Vortex/Lungo</w:t>
      </w:r>
      <w:r>
        <w:rPr>
          <w:rFonts w:ascii="Tahoma" w:hAnsi="Tahoma" w:cs="Tahoma"/>
          <w:b/>
          <w:sz w:val="22"/>
          <w:szCs w:val="22"/>
        </w:rPr>
        <w:tab/>
      </w:r>
      <w:r w:rsidRPr="00044305">
        <w:rPr>
          <w:rFonts w:ascii="Tahoma" w:hAnsi="Tahoma" w:cs="Tahoma"/>
          <w:b/>
          <w:sz w:val="24"/>
          <w:szCs w:val="24"/>
        </w:rPr>
        <w:t xml:space="preserve">Stadio </w:t>
      </w:r>
      <w:r>
        <w:rPr>
          <w:rFonts w:ascii="Tahoma" w:hAnsi="Tahoma" w:cs="Tahoma"/>
          <w:b/>
          <w:sz w:val="24"/>
          <w:szCs w:val="24"/>
        </w:rPr>
        <w:t>Salerno</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25 maggio</w:t>
      </w:r>
    </w:p>
    <w:p w14:paraId="1D6DDFEF" w14:textId="77777777" w:rsidR="006827F0" w:rsidRPr="00F86EB4" w:rsidRDefault="006827F0" w:rsidP="006827F0">
      <w:pPr>
        <w:pStyle w:val="Corpodeltesto2"/>
        <w:rPr>
          <w:rFonts w:ascii="Tahoma" w:hAnsi="Tahoma" w:cs="Tahoma"/>
          <w:sz w:val="24"/>
          <w:szCs w:val="24"/>
        </w:rPr>
      </w:pPr>
    </w:p>
    <w:p w14:paraId="1B348787" w14:textId="77777777" w:rsidR="00F86EB4" w:rsidRPr="00685B5A" w:rsidRDefault="00F86EB4" w:rsidP="00685B5A">
      <w:pPr>
        <w:pStyle w:val="Corpodeltesto2"/>
        <w:ind w:left="502"/>
        <w:rPr>
          <w:rFonts w:ascii="Tahoma" w:hAnsi="Tahoma" w:cs="Tahoma"/>
          <w:sz w:val="24"/>
          <w:szCs w:val="24"/>
        </w:rPr>
      </w:pPr>
    </w:p>
    <w:p w14:paraId="49400642" w14:textId="77777777" w:rsidR="007F5ABC" w:rsidRDefault="007F5ABC" w:rsidP="00C73796">
      <w:pPr>
        <w:pStyle w:val="Corpodeltesto2"/>
        <w:ind w:left="142"/>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7F5ABC" w14:paraId="1243F8B7" w14:textId="77777777">
        <w:tc>
          <w:tcPr>
            <w:tcW w:w="10344" w:type="dxa"/>
            <w:shd w:val="clear" w:color="auto" w:fill="FFCC99"/>
            <w:vAlign w:val="center"/>
          </w:tcPr>
          <w:p w14:paraId="383CDF01" w14:textId="77777777" w:rsidR="007F5ABC" w:rsidRDefault="007F5ABC">
            <w:pPr>
              <w:keepNext/>
              <w:tabs>
                <w:tab w:val="left" w:pos="1985"/>
              </w:tabs>
              <w:jc w:val="center"/>
              <w:outlineLvl w:val="5"/>
              <w:rPr>
                <w:rFonts w:ascii="Tahoma" w:hAnsi="Tahoma" w:cs="Tahoma"/>
                <w:b/>
                <w:iCs/>
                <w:color w:val="002060"/>
              </w:rPr>
            </w:pPr>
            <w:r>
              <w:rPr>
                <w:rFonts w:ascii="Tahoma" w:hAnsi="Tahoma" w:cs="Tahoma"/>
                <w:b/>
                <w:iCs/>
                <w:color w:val="002060"/>
              </w:rPr>
              <w:t>NOTE AMMINISTRATIVE</w:t>
            </w:r>
          </w:p>
        </w:tc>
      </w:tr>
    </w:tbl>
    <w:p w14:paraId="54A945AB" w14:textId="77777777" w:rsidR="007F5ABC" w:rsidRPr="00685B5A" w:rsidRDefault="007F5ABC" w:rsidP="005D74F1">
      <w:pPr>
        <w:pStyle w:val="Corpotesto"/>
        <w:rPr>
          <w:rFonts w:ascii="Tahoma" w:hAnsi="Tahoma" w:cs="Tahoma"/>
          <w:b/>
          <w:sz w:val="28"/>
          <w:szCs w:val="28"/>
        </w:rPr>
      </w:pPr>
      <w:r w:rsidRPr="00685B5A">
        <w:rPr>
          <w:rFonts w:ascii="Tahoma" w:hAnsi="Tahoma" w:cs="Tahoma"/>
          <w:b/>
          <w:sz w:val="28"/>
          <w:szCs w:val="28"/>
        </w:rPr>
        <w:t>Quota di is</w:t>
      </w:r>
      <w:r w:rsidR="00E43102" w:rsidRPr="00685B5A">
        <w:rPr>
          <w:rFonts w:ascii="Tahoma" w:hAnsi="Tahoma" w:cs="Tahoma"/>
          <w:b/>
          <w:sz w:val="28"/>
          <w:szCs w:val="28"/>
        </w:rPr>
        <w:t xml:space="preserve">crizione a squadra </w:t>
      </w:r>
      <w:r w:rsidR="00E43102" w:rsidRPr="00685B5A">
        <w:rPr>
          <w:rFonts w:ascii="Tahoma" w:hAnsi="Tahoma" w:cs="Tahoma"/>
          <w:b/>
          <w:sz w:val="28"/>
          <w:szCs w:val="28"/>
        </w:rPr>
        <w:tab/>
      </w:r>
      <w:r w:rsidR="00E43102" w:rsidRPr="00685B5A">
        <w:rPr>
          <w:rFonts w:ascii="Tahoma" w:hAnsi="Tahoma" w:cs="Tahoma"/>
          <w:b/>
          <w:sz w:val="28"/>
          <w:szCs w:val="28"/>
        </w:rPr>
        <w:tab/>
      </w:r>
      <w:r w:rsidR="00E43102" w:rsidRPr="00685B5A">
        <w:rPr>
          <w:rFonts w:ascii="Tahoma" w:hAnsi="Tahoma" w:cs="Tahoma"/>
          <w:b/>
          <w:sz w:val="28"/>
          <w:szCs w:val="28"/>
        </w:rPr>
        <w:tab/>
      </w:r>
      <w:r w:rsidR="00E43102" w:rsidRPr="00685B5A">
        <w:rPr>
          <w:rFonts w:ascii="Tahoma" w:hAnsi="Tahoma" w:cs="Tahoma"/>
          <w:b/>
          <w:sz w:val="28"/>
          <w:szCs w:val="28"/>
        </w:rPr>
        <w:tab/>
      </w:r>
      <w:r w:rsidR="00E43102" w:rsidRPr="00685B5A">
        <w:rPr>
          <w:rFonts w:ascii="Tahoma" w:hAnsi="Tahoma" w:cs="Tahoma"/>
          <w:b/>
          <w:sz w:val="28"/>
          <w:szCs w:val="28"/>
        </w:rPr>
        <w:tab/>
        <w:t xml:space="preserve">euro   </w:t>
      </w:r>
      <w:r w:rsidR="00F86EB4" w:rsidRPr="00685B5A">
        <w:rPr>
          <w:rFonts w:ascii="Tahoma" w:hAnsi="Tahoma" w:cs="Tahoma"/>
          <w:b/>
          <w:sz w:val="28"/>
          <w:szCs w:val="28"/>
        </w:rPr>
        <w:t>3</w:t>
      </w:r>
      <w:r w:rsidR="006E3DEB" w:rsidRPr="00685B5A">
        <w:rPr>
          <w:rFonts w:ascii="Tahoma" w:hAnsi="Tahoma" w:cs="Tahoma"/>
          <w:b/>
          <w:sz w:val="28"/>
          <w:szCs w:val="28"/>
        </w:rPr>
        <w:t>0,00</w:t>
      </w:r>
    </w:p>
    <w:p w14:paraId="7CE28C01" w14:textId="77777777" w:rsidR="007F5ABC" w:rsidRPr="00685B5A" w:rsidRDefault="007F5ABC">
      <w:pPr>
        <w:pStyle w:val="Corpotesto"/>
        <w:rPr>
          <w:rFonts w:ascii="Tahoma" w:hAnsi="Tahoma" w:cs="Tahoma"/>
          <w:b/>
          <w:sz w:val="22"/>
          <w:szCs w:val="22"/>
        </w:rPr>
      </w:pPr>
    </w:p>
    <w:p w14:paraId="1A220F3B" w14:textId="77777777" w:rsidR="007F5ABC" w:rsidRPr="005D74F1" w:rsidRDefault="007F5ABC">
      <w:pPr>
        <w:pStyle w:val="Corpotesto"/>
        <w:rPr>
          <w:rFonts w:ascii="Tahoma" w:hAnsi="Tahoma" w:cs="Tahoma"/>
          <w:b/>
          <w:color w:val="0070C0"/>
          <w:sz w:val="24"/>
          <w:szCs w:val="24"/>
          <w:u w:val="single"/>
        </w:rPr>
      </w:pPr>
    </w:p>
    <w:p w14:paraId="27AF107E" w14:textId="77777777" w:rsidR="007F5ABC" w:rsidRDefault="007F5ABC">
      <w:pPr>
        <w:pStyle w:val="Corpodeltesto2"/>
        <w:rPr>
          <w:rFonts w:ascii="Tahoma" w:hAnsi="Tahoma" w:cs="Tahoma"/>
          <w:sz w:val="22"/>
          <w:szCs w:val="22"/>
        </w:rPr>
      </w:pPr>
      <w:r>
        <w:rPr>
          <w:rFonts w:ascii="Tahoma" w:hAnsi="Tahoma" w:cs="Tahoma"/>
          <w:sz w:val="22"/>
          <w:szCs w:val="22"/>
        </w:rPr>
        <w:tab/>
      </w:r>
    </w:p>
    <w:p w14:paraId="0218853F" w14:textId="77777777" w:rsidR="007F5ABC" w:rsidRPr="00336D6D" w:rsidRDefault="007F5ABC">
      <w:pPr>
        <w:jc w:val="both"/>
        <w:rPr>
          <w:rFonts w:ascii="Tahoma" w:hAnsi="Tahoma" w:cs="Tahoma"/>
          <w:b/>
          <w:bCs/>
          <w:sz w:val="32"/>
          <w:szCs w:val="32"/>
        </w:rPr>
      </w:pPr>
      <w:r w:rsidRPr="00336D6D">
        <w:rPr>
          <w:rFonts w:ascii="Tahoma" w:hAnsi="Tahoma" w:cs="Tahoma"/>
          <w:b/>
          <w:color w:val="000000"/>
          <w:sz w:val="32"/>
          <w:szCs w:val="32"/>
        </w:rPr>
        <w:t xml:space="preserve">Le </w:t>
      </w:r>
      <w:r w:rsidR="006E3DEB" w:rsidRPr="00336D6D">
        <w:rPr>
          <w:rFonts w:ascii="Tahoma" w:hAnsi="Tahoma" w:cs="Tahoma"/>
          <w:b/>
          <w:color w:val="000000"/>
          <w:sz w:val="32"/>
          <w:szCs w:val="32"/>
        </w:rPr>
        <w:t>iscrizioni definitive</w:t>
      </w:r>
      <w:r w:rsidRPr="00336D6D">
        <w:rPr>
          <w:rFonts w:ascii="Tahoma" w:hAnsi="Tahoma" w:cs="Tahoma"/>
          <w:color w:val="000000"/>
          <w:sz w:val="32"/>
          <w:szCs w:val="32"/>
        </w:rPr>
        <w:t xml:space="preserve">, dovranno essere inviate esclusivamente alla mail </w:t>
      </w:r>
      <w:r w:rsidRPr="00336D6D">
        <w:rPr>
          <w:rFonts w:ascii="Tahoma" w:hAnsi="Tahoma" w:cs="Tahoma"/>
          <w:color w:val="0000FF"/>
          <w:sz w:val="32"/>
          <w:szCs w:val="32"/>
        </w:rPr>
        <w:t>csicampania.sport@libero.it</w:t>
      </w:r>
      <w:r w:rsidRPr="00336D6D">
        <w:rPr>
          <w:rFonts w:ascii="Tahoma" w:hAnsi="Tahoma" w:cs="Tahoma"/>
          <w:color w:val="000000"/>
          <w:sz w:val="32"/>
          <w:szCs w:val="32"/>
        </w:rPr>
        <w:t xml:space="preserve"> </w:t>
      </w:r>
      <w:r w:rsidRPr="00336D6D">
        <w:rPr>
          <w:rFonts w:ascii="Tahoma" w:hAnsi="Tahoma" w:cs="Tahoma"/>
          <w:b/>
          <w:bCs/>
          <w:sz w:val="32"/>
          <w:szCs w:val="32"/>
          <w:u w:val="single"/>
        </w:rPr>
        <w:t>entro</w:t>
      </w:r>
      <w:r w:rsidR="00F64C8A" w:rsidRPr="00336D6D">
        <w:rPr>
          <w:rFonts w:ascii="Tahoma" w:hAnsi="Tahoma" w:cs="Tahoma"/>
          <w:b/>
          <w:bCs/>
          <w:sz w:val="32"/>
          <w:szCs w:val="32"/>
          <w:u w:val="single"/>
        </w:rPr>
        <w:t xml:space="preserve"> il </w:t>
      </w:r>
      <w:proofErr w:type="gramStart"/>
      <w:r w:rsidR="00F86EB4">
        <w:rPr>
          <w:rFonts w:ascii="Tahoma" w:hAnsi="Tahoma" w:cs="Tahoma"/>
          <w:b/>
          <w:bCs/>
          <w:sz w:val="32"/>
          <w:szCs w:val="32"/>
          <w:u w:val="single"/>
        </w:rPr>
        <w:t>3</w:t>
      </w:r>
      <w:r w:rsidR="003616EA">
        <w:rPr>
          <w:rFonts w:ascii="Tahoma" w:hAnsi="Tahoma" w:cs="Tahoma"/>
          <w:b/>
          <w:bCs/>
          <w:sz w:val="32"/>
          <w:szCs w:val="32"/>
          <w:u w:val="single"/>
        </w:rPr>
        <w:t>0  aprile</w:t>
      </w:r>
      <w:proofErr w:type="gramEnd"/>
      <w:r w:rsidR="003616EA">
        <w:rPr>
          <w:rFonts w:ascii="Tahoma" w:hAnsi="Tahoma" w:cs="Tahoma"/>
          <w:b/>
          <w:bCs/>
          <w:sz w:val="32"/>
          <w:szCs w:val="32"/>
          <w:u w:val="single"/>
        </w:rPr>
        <w:t xml:space="preserve">  20</w:t>
      </w:r>
      <w:r w:rsidR="00F86EB4">
        <w:rPr>
          <w:rFonts w:ascii="Tahoma" w:hAnsi="Tahoma" w:cs="Tahoma"/>
          <w:b/>
          <w:bCs/>
          <w:sz w:val="32"/>
          <w:szCs w:val="32"/>
          <w:u w:val="single"/>
        </w:rPr>
        <w:t>22</w:t>
      </w:r>
      <w:r w:rsidRPr="00336D6D">
        <w:rPr>
          <w:rFonts w:ascii="Tahoma" w:hAnsi="Tahoma" w:cs="Tahoma"/>
          <w:b/>
          <w:bCs/>
          <w:sz w:val="32"/>
          <w:szCs w:val="32"/>
          <w:u w:val="single"/>
        </w:rPr>
        <w:t xml:space="preserve"> </w:t>
      </w:r>
      <w:r w:rsidRPr="00336D6D">
        <w:rPr>
          <w:rFonts w:ascii="Tahoma" w:hAnsi="Tahoma" w:cs="Tahoma"/>
          <w:b/>
          <w:bCs/>
          <w:sz w:val="32"/>
          <w:szCs w:val="32"/>
        </w:rPr>
        <w:t>.</w:t>
      </w:r>
    </w:p>
    <w:p w14:paraId="01BC82B4" w14:textId="77777777" w:rsidR="007F5ABC" w:rsidRPr="00336D6D" w:rsidRDefault="007F5ABC">
      <w:pPr>
        <w:pStyle w:val="Corpotesto"/>
        <w:ind w:left="1065"/>
        <w:rPr>
          <w:rFonts w:ascii="Tahoma" w:hAnsi="Tahoma" w:cs="Tahoma"/>
          <w:b/>
          <w:color w:val="000080"/>
          <w:sz w:val="32"/>
          <w:szCs w:val="32"/>
        </w:rPr>
      </w:pPr>
    </w:p>
    <w:p w14:paraId="37EEEB71" w14:textId="77777777" w:rsidR="007F5ABC" w:rsidRPr="001305D4" w:rsidRDefault="00C73796">
      <w:pPr>
        <w:pStyle w:val="Corpotesto"/>
        <w:rPr>
          <w:rFonts w:ascii="Tahoma" w:hAnsi="Tahoma" w:cs="Tahoma"/>
          <w:sz w:val="24"/>
          <w:szCs w:val="24"/>
        </w:rPr>
      </w:pPr>
      <w:r>
        <w:rPr>
          <w:rFonts w:ascii="Tahoma" w:hAnsi="Tahoma" w:cs="Tahoma"/>
          <w:sz w:val="22"/>
          <w:szCs w:val="22"/>
        </w:rPr>
        <w:t xml:space="preserve">Napoli </w:t>
      </w:r>
      <w:proofErr w:type="gramStart"/>
      <w:r>
        <w:rPr>
          <w:rFonts w:ascii="Tahoma" w:hAnsi="Tahoma" w:cs="Tahoma"/>
          <w:sz w:val="22"/>
          <w:szCs w:val="22"/>
        </w:rPr>
        <w:t xml:space="preserve">28  </w:t>
      </w:r>
      <w:r w:rsidR="00F86EB4">
        <w:rPr>
          <w:rFonts w:ascii="Tahoma" w:hAnsi="Tahoma" w:cs="Tahoma"/>
          <w:sz w:val="22"/>
          <w:szCs w:val="22"/>
        </w:rPr>
        <w:t>Marzo</w:t>
      </w:r>
      <w:proofErr w:type="gramEnd"/>
      <w:r w:rsidR="00F86EB4">
        <w:rPr>
          <w:rFonts w:ascii="Tahoma" w:hAnsi="Tahoma" w:cs="Tahoma"/>
          <w:sz w:val="22"/>
          <w:szCs w:val="22"/>
        </w:rPr>
        <w:t xml:space="preserve"> 2022</w:t>
      </w:r>
      <w:r>
        <w:rPr>
          <w:rFonts w:ascii="Tahoma" w:hAnsi="Tahoma" w:cs="Tahoma"/>
          <w:sz w:val="22"/>
          <w:szCs w:val="22"/>
        </w:rPr>
        <w:t xml:space="preserve"> </w:t>
      </w:r>
      <w:r w:rsidR="007F5ABC">
        <w:rPr>
          <w:rFonts w:ascii="Tahoma" w:hAnsi="Tahoma" w:cs="Tahoma"/>
          <w:sz w:val="22"/>
          <w:szCs w:val="22"/>
        </w:rPr>
        <w:tab/>
      </w:r>
      <w:r w:rsidR="007F5ABC">
        <w:rPr>
          <w:rFonts w:ascii="Tahoma" w:hAnsi="Tahoma" w:cs="Tahoma"/>
          <w:sz w:val="22"/>
          <w:szCs w:val="22"/>
        </w:rPr>
        <w:tab/>
      </w:r>
      <w:r w:rsidR="007F5ABC">
        <w:rPr>
          <w:rFonts w:ascii="Tahoma" w:hAnsi="Tahoma" w:cs="Tahoma"/>
          <w:b/>
          <w:bCs/>
          <w:sz w:val="22"/>
          <w:szCs w:val="22"/>
        </w:rPr>
        <w:t xml:space="preserve">       </w:t>
      </w:r>
      <w:r w:rsidR="007F5ABC">
        <w:rPr>
          <w:rFonts w:ascii="Tahoma" w:hAnsi="Tahoma" w:cs="Tahoma"/>
          <w:b/>
          <w:bCs/>
          <w:sz w:val="22"/>
          <w:szCs w:val="22"/>
        </w:rPr>
        <w:tab/>
      </w:r>
      <w:r w:rsidR="007F5ABC">
        <w:rPr>
          <w:rFonts w:ascii="Tahoma" w:hAnsi="Tahoma" w:cs="Tahoma"/>
          <w:b/>
          <w:bCs/>
          <w:sz w:val="22"/>
          <w:szCs w:val="22"/>
        </w:rPr>
        <w:tab/>
      </w:r>
      <w:r w:rsidR="007F5ABC">
        <w:rPr>
          <w:rFonts w:ascii="Tahoma" w:hAnsi="Tahoma" w:cs="Tahoma"/>
          <w:b/>
          <w:bCs/>
          <w:sz w:val="22"/>
          <w:szCs w:val="22"/>
        </w:rPr>
        <w:tab/>
      </w:r>
      <w:r w:rsidR="007F5ABC" w:rsidRPr="001305D4">
        <w:rPr>
          <w:rFonts w:ascii="Tahoma" w:hAnsi="Tahoma" w:cs="Tahoma"/>
          <w:b/>
          <w:bCs/>
          <w:sz w:val="24"/>
          <w:szCs w:val="24"/>
        </w:rPr>
        <w:t>D</w:t>
      </w:r>
      <w:r w:rsidR="007F5ABC" w:rsidRPr="001305D4">
        <w:rPr>
          <w:rFonts w:ascii="Tahoma" w:hAnsi="Tahoma" w:cs="Tahoma"/>
          <w:b/>
          <w:sz w:val="24"/>
          <w:szCs w:val="24"/>
        </w:rPr>
        <w:t>irezione Tecnica Regionale</w:t>
      </w:r>
    </w:p>
    <w:p w14:paraId="63CB136E" w14:textId="77777777" w:rsidR="007F5ABC" w:rsidRPr="0079678F" w:rsidRDefault="007F5ABC" w:rsidP="0079678F"/>
    <w:p w14:paraId="00B53CCE" w14:textId="77777777" w:rsidR="007F5ABC" w:rsidRPr="0079678F" w:rsidRDefault="007F5ABC" w:rsidP="0079678F">
      <w:pPr>
        <w:tabs>
          <w:tab w:val="left" w:pos="2160"/>
        </w:tabs>
      </w:pPr>
      <w:r>
        <w:tab/>
      </w:r>
    </w:p>
    <w:sectPr w:rsidR="007F5ABC" w:rsidRPr="0079678F" w:rsidSect="007F5ABC">
      <w:headerReference w:type="even" r:id="rId7"/>
      <w:headerReference w:type="default" r:id="rId8"/>
      <w:footerReference w:type="even" r:id="rId9"/>
      <w:footerReference w:type="default" r:id="rId10"/>
      <w:pgSz w:w="11906" w:h="16838" w:code="9"/>
      <w:pgMar w:top="1134" w:right="851" w:bottom="71" w:left="85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A819" w14:textId="77777777" w:rsidR="00EA019E" w:rsidRDefault="00EA019E">
      <w:r>
        <w:separator/>
      </w:r>
    </w:p>
  </w:endnote>
  <w:endnote w:type="continuationSeparator" w:id="0">
    <w:p w14:paraId="5EBB8E84" w14:textId="77777777" w:rsidR="00EA019E" w:rsidRDefault="00EA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7165" w14:textId="77777777" w:rsidR="007F5ABC" w:rsidRDefault="007F5ABC">
    <w:pPr>
      <w:pStyle w:val="Pidipagina"/>
      <w:jc w:val="center"/>
    </w:pPr>
    <w:r>
      <w:t>-</w:t>
    </w:r>
    <w:r>
      <w:rPr>
        <w:rStyle w:val="Numeropagina"/>
        <w:rFonts w:ascii="Arial" w:hAnsi="Arial"/>
        <w:b/>
      </w:rPr>
      <w:t xml:space="preserve"> </w:t>
    </w:r>
    <w:r w:rsidR="00D53B98">
      <w:rPr>
        <w:rStyle w:val="Numeropagina"/>
        <w:rFonts w:ascii="Arial" w:hAnsi="Arial"/>
        <w:b/>
      </w:rPr>
      <w:fldChar w:fldCharType="begin"/>
    </w:r>
    <w:r>
      <w:rPr>
        <w:rStyle w:val="Numeropagina"/>
        <w:rFonts w:ascii="Arial" w:hAnsi="Arial"/>
        <w:b/>
      </w:rPr>
      <w:instrText xml:space="preserve"> PAGE </w:instrText>
    </w:r>
    <w:r w:rsidR="00D53B98">
      <w:rPr>
        <w:rStyle w:val="Numeropagina"/>
        <w:rFonts w:ascii="Arial" w:hAnsi="Arial"/>
        <w:b/>
      </w:rPr>
      <w:fldChar w:fldCharType="separate"/>
    </w:r>
    <w:r>
      <w:rPr>
        <w:rStyle w:val="Numeropagina"/>
        <w:rFonts w:ascii="Arial" w:hAnsi="Arial"/>
        <w:b/>
        <w:noProof/>
      </w:rPr>
      <w:t>2</w:t>
    </w:r>
    <w:r w:rsidR="00D53B98">
      <w:rPr>
        <w:rStyle w:val="Numeropagina"/>
        <w:rFonts w:ascii="Arial" w:hAnsi="Arial"/>
        <w:b/>
      </w:rPr>
      <w:fldChar w:fldCharType="end"/>
    </w:r>
    <w:r>
      <w:rPr>
        <w:rStyle w:val="Numeropagina"/>
        <w:rFonts w:ascii="Arial" w:hAnsi="Arial"/>
        <w:b/>
      </w:rPr>
      <w:t xml:space="preserve"> </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5E28" w14:textId="77777777" w:rsidR="007F5ABC" w:rsidRDefault="007F5ABC">
    <w:pPr>
      <w:pBdr>
        <w:top w:val="single" w:sz="4" w:space="1" w:color="auto"/>
      </w:pBdr>
      <w:tabs>
        <w:tab w:val="right" w:pos="10204"/>
      </w:tabs>
      <w:ind w:right="-2"/>
      <w:rPr>
        <w:rFonts w:ascii="Arial" w:hAnsi="Arial" w:cs="Arial"/>
        <w:b/>
        <w:bCs/>
        <w:sz w:val="20"/>
        <w:szCs w:val="20"/>
      </w:rPr>
    </w:pPr>
    <w:r>
      <w:rPr>
        <w:rFonts w:ascii="Arial" w:hAnsi="Arial"/>
        <w:sz w:val="20"/>
        <w:szCs w:val="20"/>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2DF3" w14:textId="77777777" w:rsidR="00EA019E" w:rsidRDefault="00EA019E">
      <w:r>
        <w:separator/>
      </w:r>
    </w:p>
  </w:footnote>
  <w:footnote w:type="continuationSeparator" w:id="0">
    <w:p w14:paraId="17AF6725" w14:textId="77777777" w:rsidR="00EA019E" w:rsidRDefault="00EA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9469" w14:textId="77777777" w:rsidR="007F5ABC" w:rsidRDefault="00D53B98">
    <w:pPr>
      <w:pStyle w:val="Intestazione"/>
      <w:framePr w:wrap="around" w:vAnchor="text" w:hAnchor="margin" w:xAlign="right" w:y="1"/>
      <w:rPr>
        <w:rStyle w:val="Numeropagina"/>
      </w:rPr>
    </w:pPr>
    <w:r>
      <w:rPr>
        <w:rStyle w:val="Numeropagina"/>
      </w:rPr>
      <w:fldChar w:fldCharType="begin"/>
    </w:r>
    <w:r w:rsidR="007F5ABC">
      <w:rPr>
        <w:rStyle w:val="Numeropagina"/>
      </w:rPr>
      <w:instrText xml:space="preserve">PAGE  </w:instrText>
    </w:r>
    <w:r>
      <w:rPr>
        <w:rStyle w:val="Numeropagina"/>
      </w:rPr>
      <w:fldChar w:fldCharType="end"/>
    </w:r>
  </w:p>
  <w:p w14:paraId="30C62B28" w14:textId="77777777" w:rsidR="007F5ABC" w:rsidRDefault="007F5ABC">
    <w:pPr>
      <w:pStyle w:val="Titolo"/>
      <w:tabs>
        <w:tab w:val="right" w:pos="10432"/>
      </w:tabs>
      <w:ind w:right="360"/>
      <w:jc w:val="left"/>
      <w:rPr>
        <w:sz w:val="22"/>
      </w:rPr>
    </w:pPr>
    <w:r>
      <w:rPr>
        <w:sz w:val="20"/>
      </w:rPr>
      <w:t>C</w:t>
    </w:r>
    <w:r>
      <w:rPr>
        <w:color w:val="C0C0C0"/>
        <w:sz w:val="20"/>
      </w:rPr>
      <w:t>ENTRO</w:t>
    </w:r>
    <w:r>
      <w:rPr>
        <w:sz w:val="20"/>
      </w:rPr>
      <w:t xml:space="preserve"> S</w:t>
    </w:r>
    <w:r>
      <w:rPr>
        <w:color w:val="C0C0C0"/>
        <w:sz w:val="20"/>
      </w:rPr>
      <w:t>PORTIVO</w:t>
    </w:r>
    <w:r>
      <w:rPr>
        <w:sz w:val="20"/>
      </w:rPr>
      <w:t xml:space="preserve"> I</w:t>
    </w:r>
    <w:r>
      <w:rPr>
        <w:color w:val="C0C0C0"/>
        <w:sz w:val="20"/>
      </w:rPr>
      <w:t>TALIANO</w:t>
    </w:r>
    <w:r>
      <w:rPr>
        <w:color w:val="C0C0C0"/>
        <w:sz w:val="20"/>
      </w:rPr>
      <w:tab/>
    </w:r>
    <w:r>
      <w:rPr>
        <w:sz w:val="22"/>
      </w:rPr>
      <w:t>Regolamento e Note Organizzative</w:t>
    </w:r>
  </w:p>
  <w:p w14:paraId="3D725B0C" w14:textId="77777777" w:rsidR="007F5ABC" w:rsidRDefault="007F5ABC">
    <w:pPr>
      <w:pStyle w:val="Intestazione"/>
      <w:pBdr>
        <w:top w:val="single" w:sz="4" w:space="1" w:color="auto"/>
      </w:pBdr>
      <w:tabs>
        <w:tab w:val="clear" w:pos="4819"/>
        <w:tab w:val="clear" w:pos="9638"/>
        <w:tab w:val="right" w:pos="10440"/>
      </w:tabs>
      <w:spacing w:before="60"/>
      <w:rPr>
        <w:rFonts w:ascii="Arial Black" w:hAnsi="Arial Black"/>
        <w:sz w:val="16"/>
      </w:rPr>
    </w:pPr>
    <w:r>
      <w:rPr>
        <w:rFonts w:ascii="Arial Black" w:hAnsi="Arial Black"/>
        <w:sz w:val="18"/>
      </w:rPr>
      <w:t>4° TROFEO POLISPORTIVO GIOVANILE</w:t>
    </w:r>
    <w:r>
      <w:rPr>
        <w:rFonts w:ascii="Arial Black" w:hAnsi="Arial Black"/>
        <w:sz w:val="16"/>
      </w:rPr>
      <w:tab/>
    </w:r>
    <w:r>
      <w:rPr>
        <w:rFonts w:ascii="Arial" w:hAnsi="Arial"/>
        <w:i/>
        <w:sz w:val="18"/>
      </w:rPr>
      <w:t>Darfo Boario Terme – Vallecamonica (BS) 25–28 aprile 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0ECB" w14:textId="77777777" w:rsidR="007F5ABC" w:rsidRDefault="00EA019E" w:rsidP="00C74487">
    <w:pPr>
      <w:pStyle w:val="Intestazione"/>
      <w:tabs>
        <w:tab w:val="clear" w:pos="4819"/>
        <w:tab w:val="clear" w:pos="9638"/>
        <w:tab w:val="left" w:pos="8970"/>
      </w:tabs>
    </w:pPr>
    <w:r>
      <w:rPr>
        <w:noProof/>
      </w:rPr>
      <w:pict w14:anchorId="67E24462">
        <v:shapetype id="_x0000_t202" coordsize="21600,21600" o:spt="202" path="m,l,21600r21600,l21600,xe">
          <v:stroke joinstyle="miter"/>
          <v:path gradientshapeok="t" o:connecttype="rect"/>
        </v:shapetype>
        <v:shape id="Text Box 1" o:spid="_x0000_s1025" type="#_x0000_t202" style="position:absolute;margin-left:329.45pt;margin-top:3.65pt;width:172pt;height:8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" stroked="f">
          <v:textbox>
            <w:txbxContent>
              <w:p w14:paraId="40192E54" w14:textId="77777777" w:rsidR="007F5ABC" w:rsidRPr="00767AFC" w:rsidRDefault="00EB426F">
                <w:pPr>
                  <w:rPr>
                    <w:b/>
                    <w:sz w:val="18"/>
                    <w:szCs w:val="18"/>
                  </w:rPr>
                </w:pPr>
                <w:r>
                  <w:rPr>
                    <w:b/>
                    <w:noProof/>
                    <w:sz w:val="18"/>
                    <w:szCs w:val="18"/>
                  </w:rPr>
                  <w:drawing>
                    <wp:inline distT="0" distB="0" distL="0" distR="0" wp14:anchorId="761694BB" wp14:editId="5B54CCD5">
                      <wp:extent cx="1608455" cy="94996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SPORT&amp;GO 2022.jpg"/>
                              <pic:cNvPicPr/>
                            </pic:nvPicPr>
                            <pic:blipFill>
                              <a:blip r:embed="rId1"/>
                              <a:stretch>
                                <a:fillRect/>
                              </a:stretch>
                            </pic:blipFill>
                            <pic:spPr>
                              <a:xfrm>
                                <a:off x="0" y="0"/>
                                <a:ext cx="1608455" cy="949960"/>
                              </a:xfrm>
                              <a:prstGeom prst="rect">
                                <a:avLst/>
                              </a:prstGeom>
                            </pic:spPr>
                          </pic:pic>
                        </a:graphicData>
                      </a:graphic>
                    </wp:inline>
                  </w:drawing>
                </w:r>
              </w:p>
            </w:txbxContent>
          </v:textbox>
        </v:shape>
      </w:pict>
    </w:r>
    <w:r w:rsidR="00EB426F">
      <w:rPr>
        <w:noProof/>
      </w:rPr>
      <w:drawing>
        <wp:inline distT="0" distB="0" distL="0" distR="0" wp14:anchorId="6E665F4E" wp14:editId="68632F44">
          <wp:extent cx="1490472" cy="16184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SI Campania.jpg"/>
                  <pic:cNvPicPr/>
                </pic:nvPicPr>
                <pic:blipFill>
                  <a:blip r:embed="rId2"/>
                  <a:stretch>
                    <a:fillRect/>
                  </a:stretch>
                </pic:blipFill>
                <pic:spPr>
                  <a:xfrm>
                    <a:off x="0" y="0"/>
                    <a:ext cx="1490472" cy="1618488"/>
                  </a:xfrm>
                  <a:prstGeom prst="rect">
                    <a:avLst/>
                  </a:prstGeom>
                </pic:spPr>
              </pic:pic>
            </a:graphicData>
          </a:graphic>
        </wp:inline>
      </w:drawing>
    </w:r>
    <w:r w:rsidR="00AB440D">
      <w:tab/>
    </w:r>
    <w:r w:rsidR="007F5ABC">
      <w:tab/>
    </w:r>
    <w:r w:rsidR="007F5ABC">
      <w:tab/>
      <w:t xml:space="preserve">  </w:t>
    </w:r>
    <w:r w:rsidR="007F5ABC">
      <w:tab/>
    </w:r>
  </w:p>
  <w:p w14:paraId="6F4A5BCF" w14:textId="77777777" w:rsidR="00E33C8C" w:rsidRDefault="00044305">
    <w:pPr>
      <w:pStyle w:val="Intestazione"/>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889B80"/>
    <w:lvl w:ilvl="0">
      <w:numFmt w:val="decimal"/>
      <w:lvlText w:val="*"/>
      <w:lvlJc w:val="left"/>
      <w:rPr>
        <w:rFonts w:cs="Times New Roman"/>
      </w:rPr>
    </w:lvl>
  </w:abstractNum>
  <w:abstractNum w:abstractNumId="1" w15:restartNumberingAfterBreak="0">
    <w:nsid w:val="07A44FFC"/>
    <w:multiLevelType w:val="hybridMultilevel"/>
    <w:tmpl w:val="9BF0B7C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F10A09"/>
    <w:multiLevelType w:val="multilevel"/>
    <w:tmpl w:val="4C3CE846"/>
    <w:lvl w:ilvl="0">
      <w:start w:val="1"/>
      <w:numFmt w:val="decimal"/>
      <w:pStyle w:val="articolon"/>
      <w:lvlText w:val="%1."/>
      <w:lvlJc w:val="left"/>
      <w:pPr>
        <w:tabs>
          <w:tab w:val="num" w:pos="360"/>
        </w:tabs>
        <w:ind w:left="360" w:hanging="360"/>
      </w:pPr>
      <w:rPr>
        <w:rFonts w:cs="Times New Roman"/>
      </w:rPr>
    </w:lvl>
    <w:lvl w:ilvl="1">
      <w:start w:val="1"/>
      <w:numFmt w:val="decimal"/>
      <w:pStyle w:val="Articolonn"/>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21480A56"/>
    <w:multiLevelType w:val="hybridMultilevel"/>
    <w:tmpl w:val="47DC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C2ADE"/>
    <w:multiLevelType w:val="multilevel"/>
    <w:tmpl w:val="5DDAF840"/>
    <w:lvl w:ilvl="0">
      <w:start w:val="17"/>
      <w:numFmt w:val="decimal"/>
      <w:lvlText w:val="%1"/>
      <w:lvlJc w:val="left"/>
      <w:pPr>
        <w:tabs>
          <w:tab w:val="num" w:pos="1410"/>
        </w:tabs>
        <w:ind w:left="1410" w:hanging="1410"/>
      </w:pPr>
      <w:rPr>
        <w:rFonts w:cs="Times New Roman" w:hint="default"/>
      </w:rPr>
    </w:lvl>
    <w:lvl w:ilvl="1">
      <w:start w:val="6"/>
      <w:numFmt w:val="decimalZero"/>
      <w:lvlText w:val="%1.%2"/>
      <w:lvlJc w:val="left"/>
      <w:pPr>
        <w:tabs>
          <w:tab w:val="num" w:pos="1410"/>
        </w:tabs>
        <w:ind w:left="1410" w:hanging="1410"/>
      </w:pPr>
      <w:rPr>
        <w:rFonts w:cs="Times New Roman" w:hint="default"/>
      </w:rPr>
    </w:lvl>
    <w:lvl w:ilvl="2">
      <w:start w:val="6"/>
      <w:numFmt w:val="decimalZero"/>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10"/>
        </w:tabs>
        <w:ind w:left="1410" w:hanging="141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13572D5"/>
    <w:multiLevelType w:val="hybridMultilevel"/>
    <w:tmpl w:val="4430450C"/>
    <w:lvl w:ilvl="0" w:tplc="F9782AE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C0777"/>
    <w:multiLevelType w:val="hybridMultilevel"/>
    <w:tmpl w:val="183E800A"/>
    <w:lvl w:ilvl="0" w:tplc="FFFFFFFF">
      <w:start w:val="1"/>
      <w:numFmt w:val="bullet"/>
      <w:lvlText w:val=""/>
      <w:lvlJc w:val="left"/>
      <w:pPr>
        <w:tabs>
          <w:tab w:val="num" w:pos="360"/>
        </w:tabs>
        <w:ind w:left="28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07F55"/>
    <w:multiLevelType w:val="hybridMultilevel"/>
    <w:tmpl w:val="ABE619CE"/>
    <w:lvl w:ilvl="0" w:tplc="E1540EA2">
      <w:start w:val="1"/>
      <w:numFmt w:val="lowerLetter"/>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130BEB"/>
    <w:multiLevelType w:val="hybridMultilevel"/>
    <w:tmpl w:val="B0C647E8"/>
    <w:lvl w:ilvl="0" w:tplc="FFFFFFFF">
      <w:start w:val="1"/>
      <w:numFmt w:val="bullet"/>
      <w:lvlText w:val=""/>
      <w:lvlJc w:val="left"/>
      <w:pPr>
        <w:tabs>
          <w:tab w:val="num" w:pos="454"/>
        </w:tabs>
        <w:ind w:left="454"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F6140"/>
    <w:multiLevelType w:val="multilevel"/>
    <w:tmpl w:val="0F5453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A5058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6646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324851"/>
    <w:multiLevelType w:val="hybridMultilevel"/>
    <w:tmpl w:val="F49487E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E18525E"/>
    <w:multiLevelType w:val="hybridMultilevel"/>
    <w:tmpl w:val="60F0424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713C5A36"/>
    <w:multiLevelType w:val="hybridMultilevel"/>
    <w:tmpl w:val="37A4E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3268D"/>
    <w:multiLevelType w:val="hybridMultilevel"/>
    <w:tmpl w:val="4A2E40BE"/>
    <w:lvl w:ilvl="0" w:tplc="0410000B">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366634C"/>
    <w:multiLevelType w:val="hybridMultilevel"/>
    <w:tmpl w:val="6FAA68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6313785">
    <w:abstractNumId w:val="2"/>
  </w:num>
  <w:num w:numId="2" w16cid:durableId="1877502088">
    <w:abstractNumId w:val="6"/>
  </w:num>
  <w:num w:numId="3" w16cid:durableId="1591548248">
    <w:abstractNumId w:val="11"/>
  </w:num>
  <w:num w:numId="4" w16cid:durableId="1881162934">
    <w:abstractNumId w:val="10"/>
  </w:num>
  <w:num w:numId="5" w16cid:durableId="1839227692">
    <w:abstractNumId w:val="12"/>
  </w:num>
  <w:num w:numId="6" w16cid:durableId="1728451031">
    <w:abstractNumId w:val="1"/>
  </w:num>
  <w:num w:numId="7" w16cid:durableId="141701067">
    <w:abstractNumId w:val="16"/>
  </w:num>
  <w:num w:numId="8" w16cid:durableId="731195078">
    <w:abstractNumId w:val="14"/>
  </w:num>
  <w:num w:numId="9" w16cid:durableId="1868323649">
    <w:abstractNumId w:val="9"/>
  </w:num>
  <w:num w:numId="10" w16cid:durableId="1785541604">
    <w:abstractNumId w:val="5"/>
  </w:num>
  <w:num w:numId="11" w16cid:durableId="575825006">
    <w:abstractNumId w:val="8"/>
  </w:num>
  <w:num w:numId="12" w16cid:durableId="63741780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832374466">
    <w:abstractNumId w:val="15"/>
  </w:num>
  <w:num w:numId="14" w16cid:durableId="1470585597">
    <w:abstractNumId w:val="4"/>
  </w:num>
  <w:num w:numId="15" w16cid:durableId="1265574710">
    <w:abstractNumId w:val="7"/>
  </w:num>
  <w:num w:numId="16" w16cid:durableId="558176710">
    <w:abstractNumId w:val="13"/>
  </w:num>
  <w:num w:numId="17" w16cid:durableId="970134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4"/>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740"/>
    <w:rsid w:val="00034FFC"/>
    <w:rsid w:val="00035504"/>
    <w:rsid w:val="00044305"/>
    <w:rsid w:val="000638AD"/>
    <w:rsid w:val="00091174"/>
    <w:rsid w:val="00095BBC"/>
    <w:rsid w:val="001305D4"/>
    <w:rsid w:val="00131C8F"/>
    <w:rsid w:val="00143E35"/>
    <w:rsid w:val="00185C79"/>
    <w:rsid w:val="001868D2"/>
    <w:rsid w:val="001B3DC0"/>
    <w:rsid w:val="001E38F0"/>
    <w:rsid w:val="002B42AA"/>
    <w:rsid w:val="002B652B"/>
    <w:rsid w:val="002B6C9C"/>
    <w:rsid w:val="002E77A7"/>
    <w:rsid w:val="00330153"/>
    <w:rsid w:val="00336C5E"/>
    <w:rsid w:val="00336D6D"/>
    <w:rsid w:val="003616EA"/>
    <w:rsid w:val="00375E7D"/>
    <w:rsid w:val="003B015E"/>
    <w:rsid w:val="003B6DFD"/>
    <w:rsid w:val="003C3C05"/>
    <w:rsid w:val="003D0259"/>
    <w:rsid w:val="003E4967"/>
    <w:rsid w:val="00404491"/>
    <w:rsid w:val="004241C1"/>
    <w:rsid w:val="00434BE0"/>
    <w:rsid w:val="00470879"/>
    <w:rsid w:val="004B0C62"/>
    <w:rsid w:val="00511E30"/>
    <w:rsid w:val="005213E6"/>
    <w:rsid w:val="00524A29"/>
    <w:rsid w:val="0056145D"/>
    <w:rsid w:val="005D74F1"/>
    <w:rsid w:val="005E74A4"/>
    <w:rsid w:val="0060190B"/>
    <w:rsid w:val="00612F75"/>
    <w:rsid w:val="0061474B"/>
    <w:rsid w:val="006439DE"/>
    <w:rsid w:val="006827F0"/>
    <w:rsid w:val="00685B5A"/>
    <w:rsid w:val="0069377E"/>
    <w:rsid w:val="006D340E"/>
    <w:rsid w:val="006E3460"/>
    <w:rsid w:val="006E3DEB"/>
    <w:rsid w:val="007105B1"/>
    <w:rsid w:val="00723F3F"/>
    <w:rsid w:val="00737720"/>
    <w:rsid w:val="00740E97"/>
    <w:rsid w:val="007415E0"/>
    <w:rsid w:val="007633BA"/>
    <w:rsid w:val="00767AFC"/>
    <w:rsid w:val="0079678F"/>
    <w:rsid w:val="007A303E"/>
    <w:rsid w:val="007B72C5"/>
    <w:rsid w:val="007F2575"/>
    <w:rsid w:val="007F4583"/>
    <w:rsid w:val="007F5ABC"/>
    <w:rsid w:val="007F7B1D"/>
    <w:rsid w:val="00814D2D"/>
    <w:rsid w:val="00837212"/>
    <w:rsid w:val="0084693C"/>
    <w:rsid w:val="008C0726"/>
    <w:rsid w:val="008C5215"/>
    <w:rsid w:val="00904133"/>
    <w:rsid w:val="00942718"/>
    <w:rsid w:val="009B3696"/>
    <w:rsid w:val="009D6206"/>
    <w:rsid w:val="009F1E36"/>
    <w:rsid w:val="00A44CEF"/>
    <w:rsid w:val="00A56581"/>
    <w:rsid w:val="00A708AB"/>
    <w:rsid w:val="00A96418"/>
    <w:rsid w:val="00AB440D"/>
    <w:rsid w:val="00AD5E1A"/>
    <w:rsid w:val="00AE466D"/>
    <w:rsid w:val="00B5417B"/>
    <w:rsid w:val="00B768CE"/>
    <w:rsid w:val="00B80AB8"/>
    <w:rsid w:val="00B835E3"/>
    <w:rsid w:val="00B935D2"/>
    <w:rsid w:val="00B95AAE"/>
    <w:rsid w:val="00BA19A3"/>
    <w:rsid w:val="00BA4B6B"/>
    <w:rsid w:val="00BB0A1D"/>
    <w:rsid w:val="00BB317B"/>
    <w:rsid w:val="00BC5FEC"/>
    <w:rsid w:val="00C01CBF"/>
    <w:rsid w:val="00C23AEB"/>
    <w:rsid w:val="00C25A71"/>
    <w:rsid w:val="00C37A89"/>
    <w:rsid w:val="00C52BFE"/>
    <w:rsid w:val="00C73796"/>
    <w:rsid w:val="00C74487"/>
    <w:rsid w:val="00C74A88"/>
    <w:rsid w:val="00C80E1F"/>
    <w:rsid w:val="00C82191"/>
    <w:rsid w:val="00C858CE"/>
    <w:rsid w:val="00C85CF1"/>
    <w:rsid w:val="00C928B8"/>
    <w:rsid w:val="00CA2063"/>
    <w:rsid w:val="00CA7165"/>
    <w:rsid w:val="00CC2C23"/>
    <w:rsid w:val="00CE1740"/>
    <w:rsid w:val="00D41B6C"/>
    <w:rsid w:val="00D43890"/>
    <w:rsid w:val="00D53B98"/>
    <w:rsid w:val="00D54543"/>
    <w:rsid w:val="00D55625"/>
    <w:rsid w:val="00DE56E3"/>
    <w:rsid w:val="00E03239"/>
    <w:rsid w:val="00E1270D"/>
    <w:rsid w:val="00E332B4"/>
    <w:rsid w:val="00E33C8C"/>
    <w:rsid w:val="00E43102"/>
    <w:rsid w:val="00E44340"/>
    <w:rsid w:val="00E63D8A"/>
    <w:rsid w:val="00E7364F"/>
    <w:rsid w:val="00E776E1"/>
    <w:rsid w:val="00EA019E"/>
    <w:rsid w:val="00EB426F"/>
    <w:rsid w:val="00F2241D"/>
    <w:rsid w:val="00F3324D"/>
    <w:rsid w:val="00F5528D"/>
    <w:rsid w:val="00F63F4A"/>
    <w:rsid w:val="00F641E4"/>
    <w:rsid w:val="00F64C8A"/>
    <w:rsid w:val="00F72255"/>
    <w:rsid w:val="00F86EB4"/>
    <w:rsid w:val="00FE6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A9DD4A"/>
  <w15:docId w15:val="{E228F05B-8340-4C5E-87E9-7439D709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B98"/>
    <w:rPr>
      <w:rFonts w:ascii="ZapfHumnst BT" w:hAnsi="ZapfHumnst BT"/>
      <w:sz w:val="24"/>
      <w:szCs w:val="24"/>
    </w:rPr>
  </w:style>
  <w:style w:type="paragraph" w:styleId="Titolo1">
    <w:name w:val="heading 1"/>
    <w:basedOn w:val="Normale"/>
    <w:next w:val="Normale"/>
    <w:link w:val="Titolo1Carattere"/>
    <w:uiPriority w:val="9"/>
    <w:qFormat/>
    <w:rsid w:val="00D53B98"/>
    <w:pPr>
      <w:keepNext/>
      <w:jc w:val="both"/>
      <w:outlineLvl w:val="0"/>
    </w:pPr>
    <w:rPr>
      <w:rFonts w:ascii="Arial" w:hAnsi="Arial"/>
      <w:b/>
      <w:sz w:val="18"/>
    </w:rPr>
  </w:style>
  <w:style w:type="paragraph" w:styleId="Titolo2">
    <w:name w:val="heading 2"/>
    <w:basedOn w:val="Normale"/>
    <w:next w:val="Normale"/>
    <w:link w:val="Titolo2Carattere"/>
    <w:uiPriority w:val="9"/>
    <w:qFormat/>
    <w:rsid w:val="00D53B98"/>
    <w:pPr>
      <w:keepNext/>
      <w:jc w:val="both"/>
      <w:outlineLvl w:val="1"/>
    </w:pPr>
    <w:rPr>
      <w:rFonts w:ascii="Arial" w:hAnsi="Arial" w:cs="Arial"/>
      <w:b/>
      <w:bCs/>
      <w:sz w:val="20"/>
      <w:szCs w:val="20"/>
    </w:rPr>
  </w:style>
  <w:style w:type="paragraph" w:styleId="Titolo3">
    <w:name w:val="heading 3"/>
    <w:basedOn w:val="Normale"/>
    <w:next w:val="Normale"/>
    <w:link w:val="Titolo3Carattere"/>
    <w:uiPriority w:val="9"/>
    <w:qFormat/>
    <w:rsid w:val="00D53B98"/>
    <w:pPr>
      <w:keepNext/>
      <w:jc w:val="both"/>
      <w:outlineLvl w:val="2"/>
    </w:pPr>
    <w:rPr>
      <w:rFonts w:ascii="Arial" w:hAnsi="Arial" w:cs="Arial"/>
      <w:b/>
      <w:bCs/>
      <w:sz w:val="28"/>
      <w:szCs w:val="28"/>
      <w:u w:val="single"/>
    </w:rPr>
  </w:style>
  <w:style w:type="paragraph" w:styleId="Titolo4">
    <w:name w:val="heading 4"/>
    <w:basedOn w:val="Normale"/>
    <w:next w:val="Normale"/>
    <w:link w:val="Titolo4Carattere"/>
    <w:uiPriority w:val="9"/>
    <w:qFormat/>
    <w:rsid w:val="00D53B98"/>
    <w:pPr>
      <w:keepNext/>
      <w:outlineLvl w:val="3"/>
    </w:pPr>
    <w:rPr>
      <w:rFonts w:ascii="Arial" w:hAnsi="Arial" w:cs="Arial"/>
      <w:b/>
      <w:bCs/>
      <w:sz w:val="20"/>
      <w:szCs w:val="20"/>
    </w:rPr>
  </w:style>
  <w:style w:type="paragraph" w:styleId="Titolo5">
    <w:name w:val="heading 5"/>
    <w:basedOn w:val="Normale"/>
    <w:next w:val="Normale"/>
    <w:link w:val="Titolo5Carattere"/>
    <w:uiPriority w:val="9"/>
    <w:qFormat/>
    <w:rsid w:val="00D53B98"/>
    <w:pPr>
      <w:keepNext/>
      <w:jc w:val="center"/>
      <w:outlineLvl w:val="4"/>
    </w:pPr>
    <w:rPr>
      <w:rFonts w:ascii="Arial" w:hAnsi="Arial"/>
      <w:b/>
      <w:sz w:val="22"/>
    </w:rPr>
  </w:style>
  <w:style w:type="paragraph" w:styleId="Titolo6">
    <w:name w:val="heading 6"/>
    <w:basedOn w:val="Normale"/>
    <w:next w:val="Normale"/>
    <w:link w:val="Titolo6Carattere"/>
    <w:uiPriority w:val="9"/>
    <w:qFormat/>
    <w:rsid w:val="00D53B98"/>
    <w:pPr>
      <w:keepNext/>
      <w:outlineLvl w:val="5"/>
    </w:pPr>
    <w:rPr>
      <w:rFonts w:ascii="AvantGarde Md BT" w:hAnsi="AvantGarde Md BT"/>
      <w:bCs/>
      <w:sz w:val="32"/>
    </w:rPr>
  </w:style>
  <w:style w:type="paragraph" w:styleId="Titolo7">
    <w:name w:val="heading 7"/>
    <w:basedOn w:val="Normale"/>
    <w:next w:val="Normale"/>
    <w:link w:val="Titolo7Carattere"/>
    <w:uiPriority w:val="9"/>
    <w:qFormat/>
    <w:rsid w:val="00D53B98"/>
    <w:pPr>
      <w:keepNext/>
      <w:jc w:val="both"/>
      <w:outlineLvl w:val="6"/>
    </w:pPr>
    <w:rPr>
      <w:b/>
      <w:bCs/>
      <w:smallCaps/>
    </w:rPr>
  </w:style>
  <w:style w:type="paragraph" w:styleId="Titolo8">
    <w:name w:val="heading 8"/>
    <w:basedOn w:val="Normale"/>
    <w:next w:val="Normale"/>
    <w:link w:val="Titolo8Carattere"/>
    <w:uiPriority w:val="9"/>
    <w:qFormat/>
    <w:rsid w:val="00D53B98"/>
    <w:pPr>
      <w:keepNext/>
      <w:jc w:val="both"/>
      <w:outlineLvl w:val="7"/>
    </w:pPr>
    <w:rPr>
      <w:rFonts w:ascii="Arial" w:hAnsi="Arial" w:cs="Arial"/>
      <w:b/>
      <w:bCs/>
      <w:sz w:val="22"/>
    </w:rPr>
  </w:style>
  <w:style w:type="paragraph" w:styleId="Titolo9">
    <w:name w:val="heading 9"/>
    <w:basedOn w:val="Normale"/>
    <w:next w:val="Normale"/>
    <w:link w:val="Titolo9Carattere"/>
    <w:uiPriority w:val="9"/>
    <w:qFormat/>
    <w:rsid w:val="00D53B98"/>
    <w:pPr>
      <w:keepNext/>
      <w:spacing w:before="100"/>
      <w:jc w:val="both"/>
      <w:outlineLvl w:val="8"/>
    </w:pPr>
    <w:rPr>
      <w:rFonts w:ascii="Arial" w:hAnsi="Arial"/>
      <w:b/>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58A2"/>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7058A2"/>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7058A2"/>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7058A2"/>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7058A2"/>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7058A2"/>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7058A2"/>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7058A2"/>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7058A2"/>
    <w:rPr>
      <w:rFonts w:asciiTheme="majorHAnsi" w:eastAsiaTheme="majorEastAsia" w:hAnsiTheme="majorHAnsi" w:cstheme="majorBidi"/>
      <w:sz w:val="22"/>
      <w:szCs w:val="22"/>
    </w:rPr>
  </w:style>
  <w:style w:type="paragraph" w:styleId="Intestazione">
    <w:name w:val="header"/>
    <w:basedOn w:val="Normale"/>
    <w:link w:val="IntestazioneCarattere1"/>
    <w:uiPriority w:val="99"/>
    <w:semiHidden/>
    <w:rsid w:val="00D53B98"/>
    <w:pPr>
      <w:tabs>
        <w:tab w:val="center" w:pos="4819"/>
        <w:tab w:val="right" w:pos="9638"/>
      </w:tabs>
    </w:pPr>
    <w:rPr>
      <w:rFonts w:ascii="Times New Roman" w:hAnsi="Times New Roman"/>
      <w:sz w:val="20"/>
      <w:szCs w:val="20"/>
    </w:rPr>
  </w:style>
  <w:style w:type="character" w:customStyle="1" w:styleId="IntestazioneCarattere1">
    <w:name w:val="Intestazione Carattere1"/>
    <w:basedOn w:val="Carpredefinitoparagrafo"/>
    <w:link w:val="Intestazione"/>
    <w:uiPriority w:val="99"/>
    <w:semiHidden/>
    <w:rsid w:val="007058A2"/>
    <w:rPr>
      <w:rFonts w:ascii="ZapfHumnst BT" w:hAnsi="ZapfHumnst BT"/>
      <w:sz w:val="24"/>
      <w:szCs w:val="24"/>
    </w:rPr>
  </w:style>
  <w:style w:type="paragraph" w:styleId="Corpotesto">
    <w:name w:val="Body Text"/>
    <w:basedOn w:val="Normale"/>
    <w:link w:val="CorpotestoCarattere"/>
    <w:uiPriority w:val="99"/>
    <w:semiHidden/>
    <w:rsid w:val="00D53B98"/>
    <w:pPr>
      <w:spacing w:before="6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rsid w:val="007058A2"/>
    <w:rPr>
      <w:rFonts w:ascii="ZapfHumnst BT" w:hAnsi="ZapfHumnst BT"/>
      <w:sz w:val="24"/>
      <w:szCs w:val="24"/>
    </w:rPr>
  </w:style>
  <w:style w:type="paragraph" w:styleId="Pidipagina">
    <w:name w:val="footer"/>
    <w:basedOn w:val="Normale"/>
    <w:link w:val="PidipaginaCarattere"/>
    <w:uiPriority w:val="99"/>
    <w:semiHidden/>
    <w:rsid w:val="00D53B9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058A2"/>
    <w:rPr>
      <w:rFonts w:ascii="ZapfHumnst BT" w:hAnsi="ZapfHumnst BT"/>
      <w:sz w:val="24"/>
      <w:szCs w:val="24"/>
    </w:rPr>
  </w:style>
  <w:style w:type="paragraph" w:customStyle="1" w:styleId="Articolonn">
    <w:name w:val="Articolonn"/>
    <w:basedOn w:val="Normale"/>
    <w:rsid w:val="00D53B98"/>
    <w:pPr>
      <w:numPr>
        <w:ilvl w:val="1"/>
        <w:numId w:val="1"/>
      </w:numPr>
      <w:spacing w:before="200"/>
    </w:pPr>
    <w:rPr>
      <w:rFonts w:ascii="Arial" w:hAnsi="Arial" w:cs="Arial"/>
      <w:b/>
      <w:bCs/>
      <w:szCs w:val="20"/>
    </w:rPr>
  </w:style>
  <w:style w:type="paragraph" w:customStyle="1" w:styleId="articolon">
    <w:name w:val="articolon"/>
    <w:basedOn w:val="Titolo4"/>
    <w:rsid w:val="00D53B98"/>
    <w:pPr>
      <w:numPr>
        <w:numId w:val="1"/>
      </w:numPr>
      <w:pBdr>
        <w:bottom w:val="single" w:sz="12" w:space="1" w:color="auto"/>
      </w:pBdr>
      <w:spacing w:before="400" w:after="100"/>
    </w:pPr>
    <w:rPr>
      <w:i/>
      <w:iCs/>
      <w:smallCaps/>
      <w:sz w:val="32"/>
    </w:rPr>
  </w:style>
  <w:style w:type="paragraph" w:styleId="Corpodeltesto3">
    <w:name w:val="Body Text 3"/>
    <w:basedOn w:val="Normale"/>
    <w:link w:val="Corpodeltesto3Carattere"/>
    <w:uiPriority w:val="99"/>
    <w:semiHidden/>
    <w:rsid w:val="00D53B98"/>
    <w:pPr>
      <w:jc w:val="both"/>
    </w:pPr>
    <w:rPr>
      <w:rFonts w:ascii="Arial" w:hAnsi="Arial"/>
      <w:sz w:val="18"/>
      <w:szCs w:val="20"/>
    </w:rPr>
  </w:style>
  <w:style w:type="character" w:customStyle="1" w:styleId="Corpodeltesto3Carattere">
    <w:name w:val="Corpo del testo 3 Carattere"/>
    <w:basedOn w:val="Carpredefinitoparagrafo"/>
    <w:link w:val="Corpodeltesto3"/>
    <w:uiPriority w:val="99"/>
    <w:semiHidden/>
    <w:rsid w:val="007058A2"/>
    <w:rPr>
      <w:rFonts w:ascii="ZapfHumnst BT" w:hAnsi="ZapfHumnst BT"/>
      <w:sz w:val="16"/>
      <w:szCs w:val="16"/>
    </w:rPr>
  </w:style>
  <w:style w:type="paragraph" w:styleId="Corpodeltesto2">
    <w:name w:val="Body Text 2"/>
    <w:basedOn w:val="Normale"/>
    <w:link w:val="Corpodeltesto2Carattere"/>
    <w:uiPriority w:val="99"/>
    <w:semiHidden/>
    <w:rsid w:val="00D53B98"/>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rsid w:val="007058A2"/>
    <w:rPr>
      <w:rFonts w:ascii="ZapfHumnst BT" w:hAnsi="ZapfHumnst BT"/>
      <w:sz w:val="24"/>
      <w:szCs w:val="24"/>
    </w:rPr>
  </w:style>
  <w:style w:type="paragraph" w:styleId="Titolo">
    <w:name w:val="Title"/>
    <w:basedOn w:val="Normale"/>
    <w:link w:val="TitoloCarattere"/>
    <w:uiPriority w:val="10"/>
    <w:qFormat/>
    <w:rsid w:val="00D53B98"/>
    <w:pPr>
      <w:jc w:val="center"/>
    </w:pPr>
    <w:rPr>
      <w:rFonts w:ascii="Arial Black" w:hAnsi="Arial Black"/>
      <w:sz w:val="32"/>
      <w:szCs w:val="20"/>
    </w:rPr>
  </w:style>
  <w:style w:type="character" w:customStyle="1" w:styleId="TitoloCarattere">
    <w:name w:val="Titolo Carattere"/>
    <w:basedOn w:val="Carpredefinitoparagrafo"/>
    <w:link w:val="Titolo"/>
    <w:uiPriority w:val="10"/>
    <w:rsid w:val="007058A2"/>
    <w:rPr>
      <w:rFonts w:asciiTheme="majorHAnsi" w:eastAsiaTheme="majorEastAsia" w:hAnsiTheme="majorHAnsi" w:cstheme="majorBidi"/>
      <w:b/>
      <w:bCs/>
      <w:kern w:val="28"/>
      <w:sz w:val="32"/>
      <w:szCs w:val="32"/>
    </w:rPr>
  </w:style>
  <w:style w:type="paragraph" w:customStyle="1" w:styleId="TestoArticolo">
    <w:name w:val="Testo Articolo"/>
    <w:rsid w:val="00D53B98"/>
    <w:pPr>
      <w:tabs>
        <w:tab w:val="left" w:pos="284"/>
      </w:tabs>
      <w:spacing w:before="100"/>
      <w:jc w:val="both"/>
    </w:pPr>
    <w:rPr>
      <w:sz w:val="18"/>
    </w:rPr>
  </w:style>
  <w:style w:type="paragraph" w:customStyle="1" w:styleId="Blockquote">
    <w:name w:val="Blockquote"/>
    <w:basedOn w:val="Normale"/>
    <w:rsid w:val="00D53B98"/>
    <w:pPr>
      <w:autoSpaceDE w:val="0"/>
      <w:autoSpaceDN w:val="0"/>
      <w:adjustRightInd w:val="0"/>
      <w:spacing w:before="100" w:after="100"/>
      <w:ind w:left="360" w:right="360"/>
    </w:pPr>
    <w:rPr>
      <w:rFonts w:ascii="Times New Roman" w:hAnsi="Times New Roman"/>
      <w:sz w:val="20"/>
      <w:szCs w:val="20"/>
    </w:rPr>
  </w:style>
  <w:style w:type="character" w:styleId="Numeropagina">
    <w:name w:val="page number"/>
    <w:basedOn w:val="Carpredefinitoparagrafo"/>
    <w:uiPriority w:val="99"/>
    <w:semiHidden/>
    <w:rsid w:val="00D53B98"/>
    <w:rPr>
      <w:rFonts w:cs="Times New Roman"/>
    </w:rPr>
  </w:style>
  <w:style w:type="character" w:styleId="Collegamentoipertestuale">
    <w:name w:val="Hyperlink"/>
    <w:basedOn w:val="Carpredefinitoparagrafo"/>
    <w:uiPriority w:val="99"/>
    <w:semiHidden/>
    <w:rsid w:val="00D53B98"/>
    <w:rPr>
      <w:color w:val="0000FF"/>
      <w:u w:val="single"/>
    </w:rPr>
  </w:style>
  <w:style w:type="paragraph" w:styleId="Sottotitolo">
    <w:name w:val="Subtitle"/>
    <w:basedOn w:val="Normale"/>
    <w:link w:val="SottotitoloCarattere"/>
    <w:uiPriority w:val="11"/>
    <w:qFormat/>
    <w:rsid w:val="00D53B98"/>
    <w:pPr>
      <w:jc w:val="center"/>
    </w:pPr>
    <w:rPr>
      <w:rFonts w:ascii="Arial" w:hAnsi="Arial" w:cs="Arial"/>
      <w:b/>
      <w:bCs/>
      <w:sz w:val="36"/>
      <w:szCs w:val="36"/>
      <w:shd w:val="clear" w:color="auto" w:fill="C0C0C0"/>
    </w:rPr>
  </w:style>
  <w:style w:type="character" w:customStyle="1" w:styleId="SottotitoloCarattere">
    <w:name w:val="Sottotitolo Carattere"/>
    <w:basedOn w:val="Carpredefinitoparagrafo"/>
    <w:link w:val="Sottotitolo"/>
    <w:uiPriority w:val="11"/>
    <w:rsid w:val="007058A2"/>
    <w:rPr>
      <w:rFonts w:asciiTheme="majorHAnsi" w:eastAsiaTheme="majorEastAsia" w:hAnsiTheme="majorHAnsi" w:cstheme="majorBidi"/>
      <w:sz w:val="24"/>
      <w:szCs w:val="24"/>
    </w:rPr>
  </w:style>
  <w:style w:type="paragraph" w:customStyle="1" w:styleId="TN">
    <w:name w:val="TN"/>
    <w:basedOn w:val="Normale"/>
    <w:rsid w:val="00D53B98"/>
    <w:pPr>
      <w:jc w:val="both"/>
    </w:pPr>
    <w:rPr>
      <w:rFonts w:ascii="Times New Roman" w:hAnsi="Times New Roman"/>
      <w:szCs w:val="20"/>
    </w:rPr>
  </w:style>
  <w:style w:type="character" w:customStyle="1" w:styleId="IntestazioneCarattere">
    <w:name w:val="Intestazione Carattere"/>
    <w:basedOn w:val="Carpredefinitoparagrafo"/>
    <w:rsid w:val="00D53B98"/>
    <w:rPr>
      <w:rFonts w:cs="Times New Roman"/>
    </w:rPr>
  </w:style>
  <w:style w:type="paragraph" w:styleId="Testofumetto">
    <w:name w:val="Balloon Text"/>
    <w:basedOn w:val="Normale"/>
    <w:link w:val="TestofumettoCarattere1"/>
    <w:uiPriority w:val="99"/>
    <w:semiHidden/>
    <w:unhideWhenUsed/>
    <w:rsid w:val="00D53B98"/>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7058A2"/>
    <w:rPr>
      <w:sz w:val="0"/>
      <w:szCs w:val="0"/>
    </w:rPr>
  </w:style>
  <w:style w:type="character" w:customStyle="1" w:styleId="TestofumettoCarattere">
    <w:name w:val="Testo fumetto Carattere"/>
    <w:semiHidden/>
    <w:rsid w:val="00D53B9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ELENCO PREMI</vt:lpstr>
    </vt:vector>
  </TitlesOfParts>
  <Company>Dell Computer Corporation</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PREMI</dc:title>
  <dc:creator>Giombini</dc:creator>
  <cp:lastModifiedBy>Fabio Setta</cp:lastModifiedBy>
  <cp:revision>2</cp:revision>
  <cp:lastPrinted>2019-04-17T09:21:00Z</cp:lastPrinted>
  <dcterms:created xsi:type="dcterms:W3CDTF">2022-05-04T08:42:00Z</dcterms:created>
  <dcterms:modified xsi:type="dcterms:W3CDTF">2022-05-04T08:42:00Z</dcterms:modified>
</cp:coreProperties>
</file>