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BE" w:rsidRDefault="00BF7443" w:rsidP="00BF7443">
      <w:pPr>
        <w:jc w:val="center"/>
        <w:rPr>
          <w:b/>
          <w:bCs/>
          <w:sz w:val="24"/>
          <w:szCs w:val="24"/>
          <w:u w:val="single"/>
        </w:rPr>
      </w:pPr>
      <w:r w:rsidRPr="00BF7443">
        <w:rPr>
          <w:b/>
          <w:bCs/>
          <w:sz w:val="24"/>
          <w:szCs w:val="24"/>
          <w:u w:val="single"/>
        </w:rPr>
        <w:t>Modifiche al regolamento Campionato Amatori over 40 2019/2020</w:t>
      </w:r>
    </w:p>
    <w:p w:rsidR="00BF7443" w:rsidRDefault="00BF7443" w:rsidP="00BF7443">
      <w:pPr>
        <w:rPr>
          <w:b/>
          <w:bCs/>
          <w:sz w:val="24"/>
          <w:szCs w:val="24"/>
          <w:u w:val="single"/>
        </w:rPr>
      </w:pPr>
    </w:p>
    <w:p w:rsidR="00BF7443" w:rsidRDefault="00BF7443" w:rsidP="00BF7443">
      <w:pPr>
        <w:rPr>
          <w:b/>
          <w:bCs/>
          <w:sz w:val="24"/>
          <w:szCs w:val="24"/>
        </w:rPr>
      </w:pPr>
      <w:r w:rsidRPr="00BF7443">
        <w:rPr>
          <w:b/>
          <w:bCs/>
          <w:sz w:val="24"/>
          <w:szCs w:val="24"/>
        </w:rPr>
        <w:t>In relazione al regolamento consegnatovi nella serata del 12/09/2019 in Torre Orsaia</w:t>
      </w:r>
      <w:r>
        <w:rPr>
          <w:b/>
          <w:bCs/>
          <w:sz w:val="24"/>
          <w:szCs w:val="24"/>
        </w:rPr>
        <w:t xml:space="preserve"> alla presenza delle Società di seguito sottoscritte:</w:t>
      </w:r>
    </w:p>
    <w:p w:rsidR="00BF7443" w:rsidRDefault="00BF7443" w:rsidP="00BF7443">
      <w:pPr>
        <w:rPr>
          <w:b/>
          <w:bCs/>
          <w:sz w:val="24"/>
          <w:szCs w:val="24"/>
        </w:rPr>
      </w:pPr>
      <w:r>
        <w:rPr>
          <w:b/>
          <w:bCs/>
          <w:sz w:val="24"/>
          <w:szCs w:val="24"/>
        </w:rPr>
        <w:t xml:space="preserve">A.C. Torre </w:t>
      </w:r>
      <w:proofErr w:type="spellStart"/>
      <w:r>
        <w:rPr>
          <w:b/>
          <w:bCs/>
          <w:sz w:val="24"/>
          <w:szCs w:val="24"/>
        </w:rPr>
        <w:t>Oraia</w:t>
      </w:r>
      <w:proofErr w:type="spellEnd"/>
    </w:p>
    <w:p w:rsidR="00BF7443" w:rsidRDefault="00BF7443" w:rsidP="00BF7443">
      <w:pPr>
        <w:rPr>
          <w:b/>
          <w:bCs/>
          <w:sz w:val="24"/>
          <w:szCs w:val="24"/>
        </w:rPr>
      </w:pPr>
      <w:r>
        <w:rPr>
          <w:b/>
          <w:bCs/>
          <w:sz w:val="24"/>
          <w:szCs w:val="24"/>
        </w:rPr>
        <w:t>A.C. Policastro</w:t>
      </w:r>
    </w:p>
    <w:p w:rsidR="00BF7443" w:rsidRDefault="00BF7443" w:rsidP="00BF7443">
      <w:pPr>
        <w:rPr>
          <w:b/>
          <w:bCs/>
          <w:sz w:val="24"/>
          <w:szCs w:val="24"/>
        </w:rPr>
      </w:pPr>
      <w:r>
        <w:rPr>
          <w:b/>
          <w:bCs/>
          <w:sz w:val="24"/>
          <w:szCs w:val="24"/>
        </w:rPr>
        <w:t>G.A. Casaletto</w:t>
      </w:r>
    </w:p>
    <w:p w:rsidR="00BF7443" w:rsidRDefault="00BF7443" w:rsidP="00BF7443">
      <w:pPr>
        <w:rPr>
          <w:b/>
          <w:bCs/>
          <w:sz w:val="24"/>
          <w:szCs w:val="24"/>
        </w:rPr>
      </w:pPr>
      <w:r>
        <w:rPr>
          <w:b/>
          <w:bCs/>
          <w:sz w:val="24"/>
          <w:szCs w:val="24"/>
        </w:rPr>
        <w:t>A.C. Scario</w:t>
      </w:r>
    </w:p>
    <w:p w:rsidR="00BF7443" w:rsidRDefault="00BF7443" w:rsidP="00BF7443">
      <w:pPr>
        <w:rPr>
          <w:b/>
          <w:bCs/>
          <w:sz w:val="24"/>
          <w:szCs w:val="24"/>
        </w:rPr>
      </w:pPr>
      <w:r>
        <w:rPr>
          <w:b/>
          <w:bCs/>
          <w:sz w:val="24"/>
          <w:szCs w:val="24"/>
        </w:rPr>
        <w:t>A.C. Novi Velia</w:t>
      </w:r>
    </w:p>
    <w:p w:rsidR="00BF7443" w:rsidRDefault="00BF7443" w:rsidP="00BF7443">
      <w:pPr>
        <w:rPr>
          <w:b/>
          <w:bCs/>
          <w:sz w:val="24"/>
          <w:szCs w:val="24"/>
        </w:rPr>
      </w:pPr>
      <w:proofErr w:type="spellStart"/>
      <w:r>
        <w:rPr>
          <w:b/>
          <w:bCs/>
          <w:sz w:val="24"/>
          <w:szCs w:val="24"/>
        </w:rPr>
        <w:t>Pol</w:t>
      </w:r>
      <w:proofErr w:type="spellEnd"/>
      <w:r>
        <w:rPr>
          <w:b/>
          <w:bCs/>
          <w:sz w:val="24"/>
          <w:szCs w:val="24"/>
        </w:rPr>
        <w:t>: Ceraso</w:t>
      </w:r>
    </w:p>
    <w:p w:rsidR="00BF7443" w:rsidRDefault="00BF7443" w:rsidP="00BF7443">
      <w:pPr>
        <w:rPr>
          <w:b/>
          <w:bCs/>
          <w:sz w:val="24"/>
          <w:szCs w:val="24"/>
        </w:rPr>
      </w:pPr>
      <w:r>
        <w:rPr>
          <w:b/>
          <w:bCs/>
          <w:sz w:val="24"/>
          <w:szCs w:val="24"/>
        </w:rPr>
        <w:t>Over 40 Scalea</w:t>
      </w:r>
    </w:p>
    <w:p w:rsidR="00BF7443" w:rsidRDefault="00BF7443" w:rsidP="00BF7443">
      <w:pPr>
        <w:rPr>
          <w:b/>
          <w:bCs/>
          <w:sz w:val="24"/>
          <w:szCs w:val="24"/>
        </w:rPr>
      </w:pPr>
      <w:r>
        <w:rPr>
          <w:b/>
          <w:bCs/>
          <w:sz w:val="24"/>
          <w:szCs w:val="24"/>
        </w:rPr>
        <w:t>C.A. Maratea</w:t>
      </w:r>
    </w:p>
    <w:p w:rsidR="00BF7443" w:rsidRDefault="00BF7443" w:rsidP="00BF7443">
      <w:pPr>
        <w:rPr>
          <w:b/>
          <w:bCs/>
          <w:sz w:val="24"/>
          <w:szCs w:val="24"/>
        </w:rPr>
      </w:pPr>
      <w:r>
        <w:rPr>
          <w:b/>
          <w:bCs/>
          <w:sz w:val="24"/>
          <w:szCs w:val="24"/>
        </w:rPr>
        <w:t xml:space="preserve">Assente le Società: </w:t>
      </w:r>
      <w:r w:rsidRPr="00BB6DD1">
        <w:rPr>
          <w:b/>
          <w:bCs/>
          <w:color w:val="FF0000"/>
          <w:sz w:val="24"/>
          <w:szCs w:val="24"/>
        </w:rPr>
        <w:t>A.C. Palinuro</w:t>
      </w:r>
      <w:r>
        <w:rPr>
          <w:b/>
          <w:bCs/>
          <w:sz w:val="24"/>
          <w:szCs w:val="24"/>
        </w:rPr>
        <w:t xml:space="preserve">, </w:t>
      </w:r>
      <w:r w:rsidRPr="00BB6DD1">
        <w:rPr>
          <w:b/>
          <w:bCs/>
          <w:color w:val="FF0000"/>
          <w:sz w:val="24"/>
          <w:szCs w:val="24"/>
        </w:rPr>
        <w:t>Omignano Scalo</w:t>
      </w:r>
      <w:r>
        <w:rPr>
          <w:b/>
          <w:bCs/>
          <w:sz w:val="24"/>
          <w:szCs w:val="24"/>
        </w:rPr>
        <w:t xml:space="preserve">, </w:t>
      </w:r>
      <w:proofErr w:type="spellStart"/>
      <w:r w:rsidRPr="00BB6DD1">
        <w:rPr>
          <w:b/>
          <w:bCs/>
          <w:color w:val="FF0000"/>
          <w:sz w:val="24"/>
          <w:szCs w:val="24"/>
        </w:rPr>
        <w:t>Sporting</w:t>
      </w:r>
      <w:proofErr w:type="spellEnd"/>
      <w:r w:rsidRPr="00BB6DD1">
        <w:rPr>
          <w:b/>
          <w:bCs/>
          <w:color w:val="FF0000"/>
          <w:sz w:val="24"/>
          <w:szCs w:val="24"/>
        </w:rPr>
        <w:t xml:space="preserve"> Vibonati</w:t>
      </w:r>
      <w:r>
        <w:rPr>
          <w:b/>
          <w:bCs/>
          <w:sz w:val="24"/>
          <w:szCs w:val="24"/>
        </w:rPr>
        <w:t xml:space="preserve">, A.C. Marina la quale ha comunicato che ogni decisione presa era in pieno accordo con il Responsabile </w:t>
      </w:r>
      <w:proofErr w:type="spellStart"/>
      <w:r>
        <w:rPr>
          <w:b/>
          <w:bCs/>
          <w:sz w:val="24"/>
          <w:szCs w:val="24"/>
        </w:rPr>
        <w:t>sett</w:t>
      </w:r>
      <w:proofErr w:type="spellEnd"/>
      <w:r>
        <w:rPr>
          <w:b/>
          <w:bCs/>
          <w:sz w:val="24"/>
          <w:szCs w:val="24"/>
        </w:rPr>
        <w:t>. Calcio</w:t>
      </w:r>
    </w:p>
    <w:p w:rsidR="00BF7443" w:rsidRDefault="00BF7443" w:rsidP="00BF7443">
      <w:pPr>
        <w:rPr>
          <w:b/>
          <w:bCs/>
          <w:sz w:val="24"/>
          <w:szCs w:val="24"/>
        </w:rPr>
      </w:pPr>
    </w:p>
    <w:p w:rsidR="00BF7443" w:rsidRPr="00BF7443" w:rsidRDefault="00BF7443" w:rsidP="00BF7443">
      <w:pPr>
        <w:jc w:val="center"/>
        <w:rPr>
          <w:b/>
          <w:bCs/>
          <w:sz w:val="24"/>
          <w:szCs w:val="24"/>
          <w:u w:val="single"/>
        </w:rPr>
      </w:pPr>
    </w:p>
    <w:p w:rsidR="00BF7443" w:rsidRDefault="00BF7443" w:rsidP="00BF7443">
      <w:pPr>
        <w:jc w:val="center"/>
        <w:rPr>
          <w:b/>
          <w:bCs/>
          <w:sz w:val="24"/>
          <w:szCs w:val="24"/>
          <w:u w:val="single"/>
        </w:rPr>
      </w:pPr>
      <w:r w:rsidRPr="00BF7443">
        <w:rPr>
          <w:b/>
          <w:bCs/>
          <w:sz w:val="24"/>
          <w:szCs w:val="24"/>
          <w:u w:val="single"/>
        </w:rPr>
        <w:t xml:space="preserve">Modifiche </w:t>
      </w:r>
      <w:r>
        <w:rPr>
          <w:b/>
          <w:bCs/>
          <w:sz w:val="24"/>
          <w:szCs w:val="24"/>
          <w:u w:val="single"/>
        </w:rPr>
        <w:t>al regolamento</w:t>
      </w:r>
    </w:p>
    <w:p w:rsidR="00BF7443" w:rsidRDefault="00BF7443" w:rsidP="00BF7443">
      <w:pPr>
        <w:rPr>
          <w:b/>
          <w:bCs/>
          <w:sz w:val="24"/>
          <w:szCs w:val="24"/>
          <w:u w:val="single"/>
        </w:rPr>
      </w:pPr>
    </w:p>
    <w:p w:rsidR="00BF7443" w:rsidRDefault="00BF7443" w:rsidP="00BF7443">
      <w:pPr>
        <w:rPr>
          <w:b/>
          <w:bCs/>
          <w:sz w:val="24"/>
          <w:szCs w:val="24"/>
        </w:rPr>
      </w:pPr>
      <w:r>
        <w:rPr>
          <w:b/>
          <w:bCs/>
          <w:sz w:val="24"/>
          <w:szCs w:val="24"/>
        </w:rPr>
        <w:t xml:space="preserve">1) Fuori quota </w:t>
      </w:r>
      <w:r w:rsidR="00346D65">
        <w:rPr>
          <w:b/>
          <w:bCs/>
          <w:sz w:val="24"/>
          <w:szCs w:val="24"/>
        </w:rPr>
        <w:t xml:space="preserve">3 (tre) escluso il portiere ove dovrà essere esposta nella distinta </w:t>
      </w:r>
      <w:proofErr w:type="gramStart"/>
      <w:r w:rsidR="00346D65">
        <w:rPr>
          <w:b/>
          <w:bCs/>
          <w:sz w:val="24"/>
          <w:szCs w:val="24"/>
        </w:rPr>
        <w:t>( PORTIERE</w:t>
      </w:r>
      <w:proofErr w:type="gramEnd"/>
      <w:r w:rsidR="00346D65">
        <w:rPr>
          <w:b/>
          <w:bCs/>
          <w:sz w:val="24"/>
          <w:szCs w:val="24"/>
        </w:rPr>
        <w:t xml:space="preserve"> )</w:t>
      </w:r>
    </w:p>
    <w:p w:rsidR="00346D65" w:rsidRDefault="00346D65" w:rsidP="00BF7443">
      <w:pPr>
        <w:rPr>
          <w:b/>
          <w:bCs/>
          <w:sz w:val="24"/>
          <w:szCs w:val="24"/>
        </w:rPr>
      </w:pPr>
      <w:r>
        <w:rPr>
          <w:b/>
          <w:bCs/>
          <w:sz w:val="24"/>
          <w:szCs w:val="24"/>
        </w:rPr>
        <w:t xml:space="preserve">2) Sostituzioni Compito minuti di recupero </w:t>
      </w:r>
      <w:proofErr w:type="spellStart"/>
      <w:r>
        <w:rPr>
          <w:b/>
          <w:bCs/>
          <w:sz w:val="24"/>
          <w:szCs w:val="24"/>
        </w:rPr>
        <w:t>x</w:t>
      </w:r>
      <w:proofErr w:type="spellEnd"/>
      <w:r>
        <w:rPr>
          <w:b/>
          <w:bCs/>
          <w:sz w:val="24"/>
          <w:szCs w:val="24"/>
        </w:rPr>
        <w:t xml:space="preserve"> i D.D.G. </w:t>
      </w:r>
      <w:proofErr w:type="spellStart"/>
      <w:r>
        <w:rPr>
          <w:b/>
          <w:bCs/>
          <w:sz w:val="24"/>
          <w:szCs w:val="24"/>
        </w:rPr>
        <w:t>max</w:t>
      </w:r>
      <w:proofErr w:type="spellEnd"/>
      <w:r>
        <w:rPr>
          <w:b/>
          <w:bCs/>
          <w:sz w:val="24"/>
          <w:szCs w:val="24"/>
        </w:rPr>
        <w:t xml:space="preserve"> recupero 3 minuti </w:t>
      </w:r>
      <w:proofErr w:type="spellStart"/>
      <w:r>
        <w:rPr>
          <w:b/>
          <w:bCs/>
          <w:sz w:val="24"/>
          <w:szCs w:val="24"/>
        </w:rPr>
        <w:t>x</w:t>
      </w:r>
      <w:proofErr w:type="spellEnd"/>
      <w:r>
        <w:rPr>
          <w:b/>
          <w:bCs/>
          <w:sz w:val="24"/>
          <w:szCs w:val="24"/>
        </w:rPr>
        <w:t xml:space="preserve"> tempo</w:t>
      </w:r>
    </w:p>
    <w:p w:rsidR="00346D65" w:rsidRDefault="00346D65" w:rsidP="00BF7443">
      <w:pPr>
        <w:rPr>
          <w:b/>
          <w:bCs/>
          <w:sz w:val="24"/>
          <w:szCs w:val="24"/>
        </w:rPr>
      </w:pPr>
      <w:r>
        <w:rPr>
          <w:b/>
          <w:bCs/>
          <w:sz w:val="24"/>
          <w:szCs w:val="24"/>
        </w:rPr>
        <w:t>3) Portieri dovranno essere tesserati solo con tessera C.S.I. &gt; in sostituzione dell’ultimo capoverso al Regolamento 2019/20 consegnato</w:t>
      </w:r>
    </w:p>
    <w:p w:rsidR="000039FE" w:rsidRDefault="000039FE" w:rsidP="0096340B">
      <w:pPr>
        <w:rPr>
          <w:b/>
          <w:bCs/>
          <w:sz w:val="24"/>
          <w:szCs w:val="24"/>
        </w:rPr>
      </w:pPr>
      <w:r>
        <w:rPr>
          <w:b/>
          <w:bCs/>
          <w:sz w:val="24"/>
          <w:szCs w:val="24"/>
        </w:rPr>
        <w:t xml:space="preserve">4) I F.Q. TESSERATI NEGLI ANNI </w:t>
      </w:r>
      <w:r w:rsidR="0096340B">
        <w:rPr>
          <w:b/>
          <w:bCs/>
          <w:sz w:val="24"/>
          <w:szCs w:val="24"/>
        </w:rPr>
        <w:t xml:space="preserve">2016/17 - 2017/18 - 2018/19 </w:t>
      </w:r>
      <w:r>
        <w:rPr>
          <w:b/>
          <w:bCs/>
          <w:sz w:val="24"/>
          <w:szCs w:val="24"/>
        </w:rPr>
        <w:t xml:space="preserve">POSSESSO POTRANNO </w:t>
      </w:r>
      <w:r w:rsidR="0096340B">
        <w:rPr>
          <w:b/>
          <w:bCs/>
          <w:sz w:val="24"/>
          <w:szCs w:val="24"/>
        </w:rPr>
        <w:t xml:space="preserve">PARTECIPARE FINO </w:t>
      </w:r>
      <w:r>
        <w:rPr>
          <w:b/>
          <w:bCs/>
          <w:sz w:val="24"/>
          <w:szCs w:val="24"/>
        </w:rPr>
        <w:t xml:space="preserve"> AL COMPIMENTO DEL 39 ANNO DI ETA’</w:t>
      </w:r>
      <w:r w:rsidR="00AC28C0">
        <w:rPr>
          <w:b/>
          <w:bCs/>
          <w:sz w:val="24"/>
          <w:szCs w:val="24"/>
        </w:rPr>
        <w:t>.</w:t>
      </w:r>
      <w:bookmarkStart w:id="0" w:name="_GoBack"/>
      <w:bookmarkEnd w:id="0"/>
    </w:p>
    <w:p w:rsidR="00346D65" w:rsidRDefault="000039FE" w:rsidP="00BF7443">
      <w:pPr>
        <w:rPr>
          <w:b/>
          <w:bCs/>
          <w:sz w:val="24"/>
          <w:szCs w:val="24"/>
        </w:rPr>
      </w:pPr>
      <w:r>
        <w:rPr>
          <w:b/>
          <w:bCs/>
          <w:sz w:val="24"/>
          <w:szCs w:val="24"/>
        </w:rPr>
        <w:t>5</w:t>
      </w:r>
      <w:r w:rsidR="00346D65">
        <w:rPr>
          <w:b/>
          <w:bCs/>
          <w:sz w:val="24"/>
          <w:szCs w:val="24"/>
        </w:rPr>
        <w:t>) Guardialinee quanto previsto dal regolamento emanato dal C.S.I. Comitato di Salerno viene annullata la voce relativa al guardialinee di parte in sostituzione viene aggiunta la voce che nel Campionato Over 40 le Società non dovranno mettere a disposizione al D.D.G.</w:t>
      </w:r>
    </w:p>
    <w:p w:rsidR="00346D65" w:rsidRPr="00BF7443" w:rsidRDefault="00346D65" w:rsidP="00BF7443">
      <w:pPr>
        <w:rPr>
          <w:b/>
          <w:bCs/>
          <w:sz w:val="24"/>
          <w:szCs w:val="24"/>
        </w:rPr>
      </w:pPr>
    </w:p>
    <w:p w:rsidR="00BF7443" w:rsidRPr="00BF7443" w:rsidRDefault="00BF7443" w:rsidP="00BF7443">
      <w:pPr>
        <w:rPr>
          <w:b/>
          <w:bCs/>
          <w:sz w:val="24"/>
          <w:szCs w:val="24"/>
        </w:rPr>
      </w:pPr>
      <w:r>
        <w:rPr>
          <w:b/>
          <w:bCs/>
          <w:sz w:val="24"/>
          <w:szCs w:val="24"/>
        </w:rPr>
        <w:t xml:space="preserve"> </w:t>
      </w:r>
    </w:p>
    <w:sectPr w:rsidR="00BF7443" w:rsidRPr="00BF74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3"/>
    <w:rsid w:val="000039FE"/>
    <w:rsid w:val="001E159F"/>
    <w:rsid w:val="00346D65"/>
    <w:rsid w:val="006A4B91"/>
    <w:rsid w:val="00727F3A"/>
    <w:rsid w:val="0096340B"/>
    <w:rsid w:val="00AC28C0"/>
    <w:rsid w:val="00BB6DD1"/>
    <w:rsid w:val="00BF744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82160-E584-47C0-A6F7-5D5A2847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185</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Orsaia 4</dc:creator>
  <cp:keywords/>
  <dc:description/>
  <cp:lastModifiedBy>Torre Orsaia 4</cp:lastModifiedBy>
  <cp:revision>4</cp:revision>
  <dcterms:created xsi:type="dcterms:W3CDTF">2019-09-19T13:24:00Z</dcterms:created>
  <dcterms:modified xsi:type="dcterms:W3CDTF">2019-11-21T15:20:00Z</dcterms:modified>
</cp:coreProperties>
</file>